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398BDE57"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6414FE">
        <w:rPr>
          <w:rFonts w:ascii="Times New Roman" w:hAnsi="Times New Roman" w:cs="Times New Roman"/>
          <w:sz w:val="24"/>
          <w:szCs w:val="24"/>
        </w:rPr>
        <w:t>Over time”</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6E1311DB" w:rsidR="00C01709" w:rsidRPr="002E1E58" w:rsidRDefault="006A795C" w:rsidP="000B0DCB">
      <w:pPr>
        <w:rPr>
          <w:rFonts w:ascii="Times New Roman" w:eastAsia="Calibri" w:hAnsi="Times New Roman" w:cs="Times New Roman"/>
          <w:sz w:val="24"/>
          <w:szCs w:val="24"/>
        </w:rPr>
      </w:pPr>
      <w:bookmarkStart w:id="0" w:name="_Hlk179041988"/>
      <w:r>
        <w:rPr>
          <w:rFonts w:ascii="Times New Roman" w:eastAsia="Calibri" w:hAnsi="Times New Roman" w:cs="Times New Roman"/>
          <w:sz w:val="24"/>
          <w:szCs w:val="24"/>
        </w:rPr>
        <w:t xml:space="preserve">Hebrews </w:t>
      </w:r>
      <w:r w:rsidR="005146BA">
        <w:rPr>
          <w:rFonts w:ascii="Times New Roman" w:eastAsia="Calibri" w:hAnsi="Times New Roman" w:cs="Times New Roman"/>
          <w:sz w:val="24"/>
          <w:szCs w:val="24"/>
        </w:rPr>
        <w:t>7:23-28</w:t>
      </w:r>
    </w:p>
    <w:bookmarkEnd w:id="0"/>
    <w:p w14:paraId="31E056C8" w14:textId="2C0BF802" w:rsidR="00136725" w:rsidRPr="002E1E58" w:rsidRDefault="006A795C"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October </w:t>
      </w:r>
      <w:r w:rsidR="008051FB">
        <w:rPr>
          <w:rFonts w:ascii="Times New Roman" w:eastAsia="Calibri" w:hAnsi="Times New Roman" w:cs="Times New Roman"/>
          <w:sz w:val="24"/>
          <w:szCs w:val="24"/>
        </w:rPr>
        <w:t>27</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041E1BFB" w14:textId="70A8CBFA" w:rsidR="005146BA" w:rsidRDefault="00B1100D" w:rsidP="005146BA">
      <w:pPr>
        <w:rPr>
          <w:rFonts w:ascii="Times New Roman" w:hAnsi="Times New Roman" w:cs="Times New Roman"/>
          <w:b/>
          <w:bCs/>
          <w:i/>
          <w:iCs/>
          <w:sz w:val="20"/>
          <w:szCs w:val="20"/>
        </w:rPr>
      </w:pPr>
      <w:r w:rsidRPr="00B1100D">
        <w:rPr>
          <w:rFonts w:ascii="Times New Roman" w:hAnsi="Times New Roman" w:cs="Times New Roman"/>
          <w:b/>
          <w:bCs/>
          <w:i/>
          <w:iCs/>
          <w:sz w:val="20"/>
          <w:szCs w:val="20"/>
          <w:u w:val="single"/>
        </w:rPr>
        <w:t xml:space="preserve">Hebrews </w:t>
      </w:r>
      <w:r w:rsidR="005146BA">
        <w:rPr>
          <w:rFonts w:ascii="Times New Roman" w:hAnsi="Times New Roman" w:cs="Times New Roman"/>
          <w:b/>
          <w:bCs/>
          <w:i/>
          <w:iCs/>
          <w:sz w:val="20"/>
          <w:szCs w:val="20"/>
          <w:u w:val="single"/>
        </w:rPr>
        <w:t>7</w:t>
      </w:r>
      <w:r w:rsidRPr="00B1100D">
        <w:rPr>
          <w:rFonts w:ascii="Times New Roman" w:hAnsi="Times New Roman" w:cs="Times New Roman"/>
          <w:b/>
          <w:bCs/>
          <w:i/>
          <w:iCs/>
          <w:sz w:val="20"/>
          <w:szCs w:val="20"/>
          <w:u w:val="single"/>
        </w:rPr>
        <w:t>:</w:t>
      </w:r>
      <w:r w:rsidR="00CD31D8">
        <w:rPr>
          <w:rFonts w:ascii="Times New Roman" w:hAnsi="Times New Roman" w:cs="Times New Roman"/>
          <w:b/>
          <w:bCs/>
          <w:i/>
          <w:iCs/>
          <w:sz w:val="20"/>
          <w:szCs w:val="20"/>
          <w:u w:val="single"/>
        </w:rPr>
        <w:t>2</w:t>
      </w:r>
      <w:r w:rsidR="005146BA">
        <w:rPr>
          <w:rFonts w:ascii="Times New Roman" w:hAnsi="Times New Roman" w:cs="Times New Roman"/>
          <w:b/>
          <w:bCs/>
          <w:i/>
          <w:iCs/>
          <w:sz w:val="20"/>
          <w:szCs w:val="20"/>
          <w:u w:val="single"/>
        </w:rPr>
        <w:t>3</w:t>
      </w:r>
      <w:r w:rsidRPr="00B1100D">
        <w:rPr>
          <w:rFonts w:ascii="Times New Roman" w:hAnsi="Times New Roman" w:cs="Times New Roman"/>
          <w:b/>
          <w:bCs/>
          <w:i/>
          <w:iCs/>
          <w:sz w:val="20"/>
          <w:szCs w:val="20"/>
          <w:u w:val="single"/>
        </w:rPr>
        <w:t>-</w:t>
      </w:r>
      <w:r w:rsidR="005146BA">
        <w:rPr>
          <w:rFonts w:ascii="Times New Roman" w:hAnsi="Times New Roman" w:cs="Times New Roman"/>
          <w:b/>
          <w:bCs/>
          <w:i/>
          <w:iCs/>
          <w:sz w:val="20"/>
          <w:szCs w:val="20"/>
          <w:u w:val="single"/>
        </w:rPr>
        <w:t>28</w:t>
      </w:r>
      <w:bookmarkStart w:id="1" w:name="_Hlk179075913"/>
    </w:p>
    <w:p w14:paraId="07348CBC" w14:textId="77777777" w:rsidR="005146BA" w:rsidRPr="005146BA" w:rsidRDefault="005146BA" w:rsidP="005146BA">
      <w:pPr>
        <w:pBdr>
          <w:bottom w:val="single" w:sz="4" w:space="1" w:color="auto"/>
        </w:pBdr>
        <w:rPr>
          <w:rFonts w:ascii="Times New Roman" w:hAnsi="Times New Roman" w:cs="Times New Roman"/>
          <w:b/>
          <w:bCs/>
          <w:i/>
          <w:iCs/>
          <w:sz w:val="20"/>
          <w:szCs w:val="20"/>
        </w:rPr>
      </w:pPr>
      <w:r w:rsidRPr="005146BA">
        <w:rPr>
          <w:rFonts w:ascii="Times New Roman" w:hAnsi="Times New Roman" w:cs="Times New Roman"/>
          <w:b/>
          <w:bCs/>
          <w:i/>
          <w:iCs/>
          <w:sz w:val="20"/>
          <w:szCs w:val="20"/>
          <w:vertAlign w:val="superscript"/>
        </w:rPr>
        <w:t>23 </w:t>
      </w:r>
      <w:r w:rsidRPr="005146BA">
        <w:rPr>
          <w:rFonts w:ascii="Times New Roman" w:hAnsi="Times New Roman" w:cs="Times New Roman"/>
          <w:b/>
          <w:bCs/>
          <w:i/>
          <w:iCs/>
          <w:sz w:val="20"/>
          <w:szCs w:val="20"/>
        </w:rPr>
        <w:t>Furthermore, the former priests were many in number because they were prevented by death from continuing in office, </w:t>
      </w:r>
      <w:r w:rsidRPr="005146BA">
        <w:rPr>
          <w:rFonts w:ascii="Times New Roman" w:hAnsi="Times New Roman" w:cs="Times New Roman"/>
          <w:b/>
          <w:bCs/>
          <w:i/>
          <w:iCs/>
          <w:sz w:val="20"/>
          <w:szCs w:val="20"/>
          <w:vertAlign w:val="superscript"/>
        </w:rPr>
        <w:t>24 </w:t>
      </w:r>
      <w:r w:rsidRPr="005146BA">
        <w:rPr>
          <w:rFonts w:ascii="Times New Roman" w:hAnsi="Times New Roman" w:cs="Times New Roman"/>
          <w:b/>
          <w:bCs/>
          <w:i/>
          <w:iCs/>
          <w:sz w:val="20"/>
          <w:szCs w:val="20"/>
        </w:rPr>
        <w:t>but he holds his priesthood permanently because he continues forever. </w:t>
      </w:r>
      <w:r w:rsidRPr="005146BA">
        <w:rPr>
          <w:rFonts w:ascii="Times New Roman" w:hAnsi="Times New Roman" w:cs="Times New Roman"/>
          <w:b/>
          <w:bCs/>
          <w:i/>
          <w:iCs/>
          <w:sz w:val="20"/>
          <w:szCs w:val="20"/>
          <w:vertAlign w:val="superscript"/>
        </w:rPr>
        <w:t>25 </w:t>
      </w:r>
      <w:r w:rsidRPr="005146BA">
        <w:rPr>
          <w:rFonts w:ascii="Times New Roman" w:hAnsi="Times New Roman" w:cs="Times New Roman"/>
          <w:b/>
          <w:bCs/>
          <w:i/>
          <w:iCs/>
          <w:sz w:val="20"/>
          <w:szCs w:val="20"/>
        </w:rPr>
        <w:t>Consequently, he is able for all time to save those who approach God through him, since he always lives to make intercession for them.</w:t>
      </w:r>
    </w:p>
    <w:p w14:paraId="0EFF06A6" w14:textId="16A62757" w:rsidR="005146BA" w:rsidRDefault="005146BA" w:rsidP="00570637">
      <w:pPr>
        <w:pBdr>
          <w:bottom w:val="single" w:sz="4" w:space="1" w:color="auto"/>
        </w:pBdr>
        <w:rPr>
          <w:rFonts w:ascii="Times New Roman" w:hAnsi="Times New Roman" w:cs="Times New Roman"/>
          <w:b/>
          <w:bCs/>
          <w:i/>
          <w:iCs/>
          <w:sz w:val="20"/>
          <w:szCs w:val="20"/>
        </w:rPr>
      </w:pPr>
      <w:r w:rsidRPr="005146BA">
        <w:rPr>
          <w:rFonts w:ascii="Times New Roman" w:hAnsi="Times New Roman" w:cs="Times New Roman"/>
          <w:b/>
          <w:bCs/>
          <w:i/>
          <w:iCs/>
          <w:sz w:val="20"/>
          <w:szCs w:val="20"/>
          <w:vertAlign w:val="superscript"/>
        </w:rPr>
        <w:t>26 </w:t>
      </w:r>
      <w:r w:rsidRPr="005146BA">
        <w:rPr>
          <w:rFonts w:ascii="Times New Roman" w:hAnsi="Times New Roman" w:cs="Times New Roman"/>
          <w:b/>
          <w:bCs/>
          <w:i/>
          <w:iCs/>
          <w:sz w:val="20"/>
          <w:szCs w:val="20"/>
        </w:rPr>
        <w:t>For it was fitting that we should have such a high priest, holy, blameless, undefiled, separated from sinners, and exalted above the heavens. </w:t>
      </w:r>
      <w:r w:rsidRPr="005146BA">
        <w:rPr>
          <w:rFonts w:ascii="Times New Roman" w:hAnsi="Times New Roman" w:cs="Times New Roman"/>
          <w:b/>
          <w:bCs/>
          <w:i/>
          <w:iCs/>
          <w:sz w:val="20"/>
          <w:szCs w:val="20"/>
          <w:vertAlign w:val="superscript"/>
        </w:rPr>
        <w:t>27 </w:t>
      </w:r>
      <w:r w:rsidRPr="005146BA">
        <w:rPr>
          <w:rFonts w:ascii="Times New Roman" w:hAnsi="Times New Roman" w:cs="Times New Roman"/>
          <w:b/>
          <w:bCs/>
          <w:i/>
          <w:iCs/>
          <w:sz w:val="20"/>
          <w:szCs w:val="20"/>
        </w:rPr>
        <w:t>Unlike the other high priests, he has no need to offer sacrifices day after day, first for his own sins and then for those of the people; this he did once for all when he offered himself. </w:t>
      </w:r>
      <w:r w:rsidRPr="005146BA">
        <w:rPr>
          <w:rFonts w:ascii="Times New Roman" w:hAnsi="Times New Roman" w:cs="Times New Roman"/>
          <w:b/>
          <w:bCs/>
          <w:i/>
          <w:iCs/>
          <w:sz w:val="20"/>
          <w:szCs w:val="20"/>
          <w:vertAlign w:val="superscript"/>
        </w:rPr>
        <w:t>28 </w:t>
      </w:r>
      <w:r w:rsidRPr="005146BA">
        <w:rPr>
          <w:rFonts w:ascii="Times New Roman" w:hAnsi="Times New Roman" w:cs="Times New Roman"/>
          <w:b/>
          <w:bCs/>
          <w:i/>
          <w:iCs/>
          <w:sz w:val="20"/>
          <w:szCs w:val="20"/>
        </w:rPr>
        <w:t>For the law appoints as high priests humans, who are subject to weakness, but the word of the oath, which came later than the law, appoints a Son who has been made perfect forever.</w:t>
      </w:r>
    </w:p>
    <w:bookmarkEnd w:id="1"/>
    <w:p w14:paraId="27650851" w14:textId="77777777" w:rsidR="002F098C" w:rsidRDefault="002F098C" w:rsidP="009A4547">
      <w:pPr>
        <w:rPr>
          <w:rFonts w:ascii="Times New Roman" w:hAnsi="Times New Roman" w:cs="Times New Roman"/>
          <w:sz w:val="24"/>
          <w:szCs w:val="24"/>
        </w:rPr>
      </w:pPr>
    </w:p>
    <w:p w14:paraId="5E6E16E3" w14:textId="1948FF35" w:rsidR="00A67135" w:rsidRDefault="00EB1912" w:rsidP="009A4547">
      <w:pPr>
        <w:rPr>
          <w:rFonts w:ascii="Times New Roman" w:hAnsi="Times New Roman" w:cs="Times New Roman"/>
          <w:sz w:val="24"/>
          <w:szCs w:val="24"/>
        </w:rPr>
      </w:pPr>
      <w:r>
        <w:rPr>
          <w:rFonts w:ascii="Times New Roman" w:hAnsi="Times New Roman" w:cs="Times New Roman"/>
          <w:sz w:val="24"/>
          <w:szCs w:val="24"/>
        </w:rPr>
        <w:t>Two weeks ago we looked at an earlier chapter of the Book of Hebrews that was the first of three lectionary passages discussing the role of a high priest.  Last time the text explained that unlike the high priest that people would experience in their own temple activities, Jesus was a high priest who could sympathize with our weaknesses, had been tested just as we are although sinless, and therefore gave us permission to “…</w:t>
      </w:r>
      <w:r w:rsidRPr="00EB1912">
        <w:rPr>
          <w:rFonts w:ascii="Times New Roman" w:hAnsi="Times New Roman" w:cs="Times New Roman"/>
          <w:sz w:val="24"/>
          <w:szCs w:val="24"/>
        </w:rPr>
        <w:t>approach the throne of grace with boldness, so that we may receive mercy and find grace to help in time of need</w:t>
      </w:r>
      <w:r>
        <w:rPr>
          <w:rFonts w:ascii="Times New Roman" w:hAnsi="Times New Roman" w:cs="Times New Roman"/>
          <w:sz w:val="24"/>
          <w:szCs w:val="24"/>
        </w:rPr>
        <w:t xml:space="preserve">.”  </w:t>
      </w:r>
      <w:r w:rsidR="006057DC">
        <w:rPr>
          <w:rFonts w:ascii="Times New Roman" w:hAnsi="Times New Roman" w:cs="Times New Roman"/>
          <w:sz w:val="24"/>
          <w:szCs w:val="24"/>
        </w:rPr>
        <w:t>Jesus as high priest is someone who is sympathetic and approachable, and invites us in to the holy of holy, the throne of grace.  With Jesus we no longer have a high priest who stands in-between God and the people, behind a black curtain.  This text is about how Jesus can relate to us, and invites us in.</w:t>
      </w:r>
    </w:p>
    <w:p w14:paraId="3F597ED1" w14:textId="77777777" w:rsidR="006057DC" w:rsidRDefault="006057DC" w:rsidP="009A4547">
      <w:pPr>
        <w:rPr>
          <w:rFonts w:ascii="Times New Roman" w:hAnsi="Times New Roman" w:cs="Times New Roman"/>
          <w:sz w:val="24"/>
          <w:szCs w:val="24"/>
        </w:rPr>
      </w:pPr>
    </w:p>
    <w:p w14:paraId="58C52AAD" w14:textId="491DFEBC" w:rsidR="006057DC" w:rsidRDefault="006057DC" w:rsidP="009A4547">
      <w:pPr>
        <w:rPr>
          <w:rFonts w:ascii="Times New Roman" w:hAnsi="Times New Roman" w:cs="Times New Roman"/>
          <w:sz w:val="24"/>
          <w:szCs w:val="24"/>
        </w:rPr>
      </w:pPr>
      <w:r>
        <w:rPr>
          <w:rFonts w:ascii="Times New Roman" w:hAnsi="Times New Roman" w:cs="Times New Roman"/>
          <w:sz w:val="24"/>
          <w:szCs w:val="24"/>
        </w:rPr>
        <w:t xml:space="preserve">Today’s text offers us another view of Jesus as high priest.  This text is more about who Jesus is.  As a high priest who is holy, blameless, undefiled, separated from sinners and exalted above the heavens, Jesus is a far cry from the human high priests the people were used to.  This text separates the </w:t>
      </w:r>
      <w:r w:rsidRPr="00723ADE">
        <w:rPr>
          <w:rFonts w:ascii="Times New Roman" w:hAnsi="Times New Roman" w:cs="Times New Roman"/>
          <w:i/>
          <w:iCs/>
          <w:sz w:val="24"/>
          <w:szCs w:val="24"/>
        </w:rPr>
        <w:t>law</w:t>
      </w:r>
      <w:r>
        <w:rPr>
          <w:rFonts w:ascii="Times New Roman" w:hAnsi="Times New Roman" w:cs="Times New Roman"/>
          <w:sz w:val="24"/>
          <w:szCs w:val="24"/>
        </w:rPr>
        <w:t xml:space="preserve"> from the </w:t>
      </w:r>
      <w:r w:rsidRPr="00723ADE">
        <w:rPr>
          <w:rFonts w:ascii="Times New Roman" w:hAnsi="Times New Roman" w:cs="Times New Roman"/>
          <w:i/>
          <w:iCs/>
          <w:sz w:val="24"/>
          <w:szCs w:val="24"/>
        </w:rPr>
        <w:t>call</w:t>
      </w:r>
      <w:r>
        <w:rPr>
          <w:rFonts w:ascii="Times New Roman" w:hAnsi="Times New Roman" w:cs="Times New Roman"/>
          <w:sz w:val="24"/>
          <w:szCs w:val="24"/>
        </w:rPr>
        <w:t xml:space="preserve"> from God.  The </w:t>
      </w:r>
      <w:r w:rsidRPr="006057DC">
        <w:rPr>
          <w:rFonts w:ascii="Times New Roman" w:hAnsi="Times New Roman" w:cs="Times New Roman"/>
          <w:i/>
          <w:iCs/>
          <w:sz w:val="24"/>
          <w:szCs w:val="24"/>
        </w:rPr>
        <w:t>law appoints as high priests</w:t>
      </w:r>
      <w:r>
        <w:rPr>
          <w:rFonts w:ascii="Times New Roman" w:hAnsi="Times New Roman" w:cs="Times New Roman"/>
          <w:sz w:val="24"/>
          <w:szCs w:val="24"/>
        </w:rPr>
        <w:t xml:space="preserve">, but the word of the </w:t>
      </w:r>
      <w:r w:rsidRPr="006057DC">
        <w:rPr>
          <w:rFonts w:ascii="Times New Roman" w:hAnsi="Times New Roman" w:cs="Times New Roman"/>
          <w:i/>
          <w:iCs/>
          <w:sz w:val="24"/>
          <w:szCs w:val="24"/>
        </w:rPr>
        <w:t>oath appoints a Son</w:t>
      </w:r>
      <w:r>
        <w:rPr>
          <w:rFonts w:ascii="Times New Roman" w:hAnsi="Times New Roman" w:cs="Times New Roman"/>
          <w:sz w:val="24"/>
          <w:szCs w:val="24"/>
        </w:rPr>
        <w:t xml:space="preserve">.  Unlike the high priests appointed by the law who are human and subject to weakness, the Son has been made perfect, forever.  </w:t>
      </w:r>
      <w:r w:rsidR="008E4C4A">
        <w:rPr>
          <w:rFonts w:ascii="Times New Roman" w:hAnsi="Times New Roman" w:cs="Times New Roman"/>
          <w:sz w:val="24"/>
          <w:szCs w:val="24"/>
        </w:rPr>
        <w:t xml:space="preserve">Jesus </w:t>
      </w:r>
      <w:r w:rsidR="00723ADE">
        <w:rPr>
          <w:rFonts w:ascii="Times New Roman" w:hAnsi="Times New Roman" w:cs="Times New Roman"/>
          <w:sz w:val="24"/>
          <w:szCs w:val="24"/>
        </w:rPr>
        <w:t xml:space="preserve">is not a work in process, Jesus </w:t>
      </w:r>
      <w:r w:rsidR="008E4C4A">
        <w:rPr>
          <w:rFonts w:ascii="Times New Roman" w:hAnsi="Times New Roman" w:cs="Times New Roman"/>
          <w:sz w:val="24"/>
          <w:szCs w:val="24"/>
        </w:rPr>
        <w:t>has been made perfect</w:t>
      </w:r>
      <w:r w:rsidR="00ED7139">
        <w:rPr>
          <w:rFonts w:ascii="Times New Roman" w:hAnsi="Times New Roman" w:cs="Times New Roman"/>
          <w:sz w:val="24"/>
          <w:szCs w:val="24"/>
        </w:rPr>
        <w:t xml:space="preserve"> c</w:t>
      </w:r>
      <w:r w:rsidR="008E4C4A">
        <w:rPr>
          <w:rFonts w:ascii="Times New Roman" w:hAnsi="Times New Roman" w:cs="Times New Roman"/>
          <w:sz w:val="24"/>
          <w:szCs w:val="24"/>
        </w:rPr>
        <w:t xml:space="preserve">ompletely.  </w:t>
      </w:r>
      <w:r w:rsidR="00ED7139">
        <w:rPr>
          <w:rFonts w:ascii="Times New Roman" w:hAnsi="Times New Roman" w:cs="Times New Roman"/>
          <w:sz w:val="24"/>
          <w:szCs w:val="24"/>
        </w:rPr>
        <w:t>And n</w:t>
      </w:r>
      <w:r w:rsidR="008E4C4A">
        <w:rPr>
          <w:rFonts w:ascii="Times New Roman" w:hAnsi="Times New Roman" w:cs="Times New Roman"/>
          <w:sz w:val="24"/>
          <w:szCs w:val="24"/>
        </w:rPr>
        <w:t xml:space="preserve">ot just until he dies, like a human high priest, but forever, because he has already died.  </w:t>
      </w:r>
      <w:r w:rsidR="00ED7139">
        <w:rPr>
          <w:rFonts w:ascii="Times New Roman" w:hAnsi="Times New Roman" w:cs="Times New Roman"/>
          <w:sz w:val="24"/>
          <w:szCs w:val="24"/>
        </w:rPr>
        <w:t>Jesus’ call to duty does not have an end date.  There is not a signed contract.  For Jesus all of the human concerns that a high priest might have do not apply.  There is something comforting in that all-access Jesus.</w:t>
      </w:r>
      <w:r w:rsidR="00673160">
        <w:rPr>
          <w:rFonts w:ascii="Times New Roman" w:hAnsi="Times New Roman" w:cs="Times New Roman"/>
          <w:sz w:val="24"/>
          <w:szCs w:val="24"/>
        </w:rPr>
        <w:t xml:space="preserve">  For more than 2,000 years Jesus has never had time off.  Christianity took a long time to be formally named and institutionalized.  The changes and understandings of the followers of Christ have taken many paths.</w:t>
      </w:r>
    </w:p>
    <w:p w14:paraId="20B5D7F5" w14:textId="77777777" w:rsidR="00673160" w:rsidRDefault="00673160" w:rsidP="009A4547">
      <w:pPr>
        <w:rPr>
          <w:rFonts w:ascii="Times New Roman" w:hAnsi="Times New Roman" w:cs="Times New Roman"/>
          <w:sz w:val="24"/>
          <w:szCs w:val="24"/>
        </w:rPr>
      </w:pPr>
    </w:p>
    <w:p w14:paraId="3428C99C" w14:textId="3CB665FC" w:rsidR="00FE6EC1" w:rsidRDefault="00673160" w:rsidP="009A4547">
      <w:pPr>
        <w:rPr>
          <w:rFonts w:ascii="Times New Roman" w:hAnsi="Times New Roman" w:cs="Times New Roman"/>
          <w:sz w:val="24"/>
          <w:szCs w:val="24"/>
        </w:rPr>
      </w:pPr>
      <w:r>
        <w:rPr>
          <w:rFonts w:ascii="Times New Roman" w:hAnsi="Times New Roman" w:cs="Times New Roman"/>
          <w:sz w:val="24"/>
          <w:szCs w:val="24"/>
        </w:rPr>
        <w:t xml:space="preserve">One path became known as the Reformed Tradition, of which our denomination is a branch.  </w:t>
      </w:r>
      <w:r w:rsidR="003A1AD0">
        <w:rPr>
          <w:rFonts w:ascii="Times New Roman" w:hAnsi="Times New Roman" w:cs="Times New Roman"/>
          <w:sz w:val="24"/>
          <w:szCs w:val="24"/>
        </w:rPr>
        <w:t xml:space="preserve">Today Reformation Sunday, we </w:t>
      </w:r>
      <w:r w:rsidR="003A1AD0">
        <w:rPr>
          <w:rFonts w:ascii="Times New Roman" w:hAnsi="Times New Roman" w:cs="Times New Roman"/>
          <w:sz w:val="24"/>
          <w:szCs w:val="24"/>
        </w:rPr>
        <w:t>celebrate the birth of our branch</w:t>
      </w:r>
      <w:r w:rsidR="003A1AD0">
        <w:rPr>
          <w:rFonts w:ascii="Times New Roman" w:hAnsi="Times New Roman" w:cs="Times New Roman"/>
          <w:sz w:val="24"/>
          <w:szCs w:val="24"/>
        </w:rPr>
        <w:t xml:space="preserve"> on the Reformed Tradition, marking the day that Martin Luther posted his 15 Theses to the door of Wittinburg Church</w:t>
      </w:r>
      <w:r w:rsidR="003A1AD0">
        <w:rPr>
          <w:rFonts w:ascii="Times New Roman" w:hAnsi="Times New Roman" w:cs="Times New Roman"/>
          <w:sz w:val="24"/>
          <w:szCs w:val="24"/>
        </w:rPr>
        <w:t>,</w:t>
      </w:r>
      <w:r w:rsidR="003A1AD0">
        <w:rPr>
          <w:rFonts w:ascii="Times New Roman" w:hAnsi="Times New Roman" w:cs="Times New Roman"/>
          <w:sz w:val="24"/>
          <w:szCs w:val="24"/>
        </w:rPr>
        <w:t xml:space="preserve">.  </w:t>
      </w:r>
      <w:r w:rsidR="00FE6EC1">
        <w:rPr>
          <w:rFonts w:ascii="Times New Roman" w:hAnsi="Times New Roman" w:cs="Times New Roman"/>
          <w:sz w:val="24"/>
          <w:szCs w:val="24"/>
        </w:rPr>
        <w:t xml:space="preserve">Even within the Reformed Tradition there have been many branches born over time. </w:t>
      </w:r>
    </w:p>
    <w:p w14:paraId="5D05F0A5" w14:textId="77777777" w:rsidR="00FE6EC1" w:rsidRDefault="00FE6EC1" w:rsidP="009A4547">
      <w:pPr>
        <w:rPr>
          <w:rFonts w:ascii="Times New Roman" w:hAnsi="Times New Roman" w:cs="Times New Roman"/>
          <w:sz w:val="24"/>
          <w:szCs w:val="24"/>
        </w:rPr>
      </w:pPr>
    </w:p>
    <w:p w14:paraId="29669053" w14:textId="17616B74" w:rsidR="00673160" w:rsidRDefault="00FE6EC1" w:rsidP="009A4547">
      <w:pPr>
        <w:rPr>
          <w:rFonts w:ascii="Times New Roman" w:hAnsi="Times New Roman" w:cs="Times New Roman"/>
          <w:sz w:val="24"/>
          <w:szCs w:val="24"/>
        </w:rPr>
      </w:pPr>
      <w:r>
        <w:rPr>
          <w:rFonts w:ascii="Times New Roman" w:hAnsi="Times New Roman" w:cs="Times New Roman"/>
          <w:sz w:val="24"/>
          <w:szCs w:val="24"/>
        </w:rPr>
        <w:t xml:space="preserve">The first churches were organized soon after Jesus’ death.  They were gatherings of the followers of Christ who met in people’s houses. From there Christianity continued growing and splitting and growing and splitting always in reaction to some shift in the culture.  </w:t>
      </w:r>
      <w:r w:rsidR="0005270A">
        <w:rPr>
          <w:rFonts w:ascii="Times New Roman" w:hAnsi="Times New Roman" w:cs="Times New Roman"/>
          <w:sz w:val="24"/>
          <w:szCs w:val="24"/>
        </w:rPr>
        <w:t xml:space="preserve">In </w:t>
      </w:r>
      <w:r w:rsidR="003A1AD0">
        <w:rPr>
          <w:rFonts w:ascii="Times New Roman" w:hAnsi="Times New Roman" w:cs="Times New Roman"/>
          <w:sz w:val="24"/>
          <w:szCs w:val="24"/>
        </w:rPr>
        <w:t>the 11</w:t>
      </w:r>
      <w:r w:rsidR="003A1AD0" w:rsidRPr="003A1AD0">
        <w:rPr>
          <w:rFonts w:ascii="Times New Roman" w:hAnsi="Times New Roman" w:cs="Times New Roman"/>
          <w:sz w:val="24"/>
          <w:szCs w:val="24"/>
          <w:vertAlign w:val="superscript"/>
        </w:rPr>
        <w:t>th</w:t>
      </w:r>
      <w:r w:rsidR="003A1AD0">
        <w:rPr>
          <w:rFonts w:ascii="Times New Roman" w:hAnsi="Times New Roman" w:cs="Times New Roman"/>
          <w:sz w:val="24"/>
          <w:szCs w:val="24"/>
        </w:rPr>
        <w:t xml:space="preserve"> century, the </w:t>
      </w:r>
      <w:r w:rsidR="003A1AD0">
        <w:rPr>
          <w:rFonts w:ascii="Times New Roman" w:hAnsi="Times New Roman" w:cs="Times New Roman"/>
          <w:sz w:val="24"/>
          <w:szCs w:val="24"/>
        </w:rPr>
        <w:lastRenderedPageBreak/>
        <w:t xml:space="preserve">Eastern Orthodox expression of Christianity split with the Roman Cathohlic expression of Christianity.  </w:t>
      </w:r>
      <w:r w:rsidR="0005270A">
        <w:rPr>
          <w:rFonts w:ascii="Times New Roman" w:hAnsi="Times New Roman" w:cs="Times New Roman"/>
          <w:sz w:val="24"/>
          <w:szCs w:val="24"/>
        </w:rPr>
        <w:t xml:space="preserve">Over hundreds of years </w:t>
      </w:r>
      <w:r w:rsidR="003A1AD0">
        <w:rPr>
          <w:rFonts w:ascii="Times New Roman" w:hAnsi="Times New Roman" w:cs="Times New Roman"/>
          <w:sz w:val="24"/>
          <w:szCs w:val="24"/>
        </w:rPr>
        <w:t xml:space="preserve">European </w:t>
      </w:r>
      <w:r w:rsidR="0005270A">
        <w:rPr>
          <w:rFonts w:ascii="Times New Roman" w:hAnsi="Times New Roman" w:cs="Times New Roman"/>
          <w:sz w:val="24"/>
          <w:szCs w:val="24"/>
        </w:rPr>
        <w:t xml:space="preserve">communities formed according to territory and power.  By the 1500’s the system of government was Feudalism and the largest religion </w:t>
      </w:r>
      <w:r w:rsidR="00BB0ECB">
        <w:rPr>
          <w:rFonts w:ascii="Times New Roman" w:hAnsi="Times New Roman" w:cs="Times New Roman"/>
          <w:sz w:val="24"/>
          <w:szCs w:val="24"/>
        </w:rPr>
        <w:t xml:space="preserve">and most powerful institute of society </w:t>
      </w:r>
      <w:r w:rsidR="0005270A">
        <w:rPr>
          <w:rFonts w:ascii="Times New Roman" w:hAnsi="Times New Roman" w:cs="Times New Roman"/>
          <w:sz w:val="24"/>
          <w:szCs w:val="24"/>
        </w:rPr>
        <w:t xml:space="preserve">was Roman Catholicism.  </w:t>
      </w:r>
      <w:r w:rsidR="003A1AD0">
        <w:rPr>
          <w:rFonts w:ascii="Times New Roman" w:hAnsi="Times New Roman" w:cs="Times New Roman"/>
          <w:sz w:val="24"/>
          <w:szCs w:val="24"/>
        </w:rPr>
        <w:t>The Renaissance from the 14</w:t>
      </w:r>
      <w:r w:rsidR="003A1AD0" w:rsidRPr="003A1AD0">
        <w:rPr>
          <w:rFonts w:ascii="Times New Roman" w:hAnsi="Times New Roman" w:cs="Times New Roman"/>
          <w:sz w:val="24"/>
          <w:szCs w:val="24"/>
          <w:vertAlign w:val="superscript"/>
        </w:rPr>
        <w:t>th</w:t>
      </w:r>
      <w:r w:rsidR="003A1AD0">
        <w:rPr>
          <w:rFonts w:ascii="Times New Roman" w:hAnsi="Times New Roman" w:cs="Times New Roman"/>
          <w:sz w:val="24"/>
          <w:szCs w:val="24"/>
        </w:rPr>
        <w:t xml:space="preserve"> to the 17</w:t>
      </w:r>
      <w:r w:rsidR="003A1AD0" w:rsidRPr="003A1AD0">
        <w:rPr>
          <w:rFonts w:ascii="Times New Roman" w:hAnsi="Times New Roman" w:cs="Times New Roman"/>
          <w:sz w:val="24"/>
          <w:szCs w:val="24"/>
          <w:vertAlign w:val="superscript"/>
        </w:rPr>
        <w:t>th</w:t>
      </w:r>
      <w:r w:rsidR="003A1AD0">
        <w:rPr>
          <w:rFonts w:ascii="Times New Roman" w:hAnsi="Times New Roman" w:cs="Times New Roman"/>
          <w:sz w:val="24"/>
          <w:szCs w:val="24"/>
        </w:rPr>
        <w:t xml:space="preserve"> century was a time of great rebirth in </w:t>
      </w:r>
      <w:r w:rsidR="00BB0ECB">
        <w:rPr>
          <w:rFonts w:ascii="Times New Roman" w:hAnsi="Times New Roman" w:cs="Times New Roman"/>
          <w:sz w:val="24"/>
          <w:szCs w:val="24"/>
        </w:rPr>
        <w:t>the cultural, artistic, political and economic arenas.  In the later years of the Renaissance, in the 16</w:t>
      </w:r>
      <w:r w:rsidR="00BB0ECB" w:rsidRPr="00BB0ECB">
        <w:rPr>
          <w:rFonts w:ascii="Times New Roman" w:hAnsi="Times New Roman" w:cs="Times New Roman"/>
          <w:sz w:val="24"/>
          <w:szCs w:val="24"/>
          <w:vertAlign w:val="superscript"/>
        </w:rPr>
        <w:t>th</w:t>
      </w:r>
      <w:r w:rsidR="00BB0ECB">
        <w:rPr>
          <w:rFonts w:ascii="Times New Roman" w:hAnsi="Times New Roman" w:cs="Times New Roman"/>
          <w:sz w:val="24"/>
          <w:szCs w:val="24"/>
        </w:rPr>
        <w:t xml:space="preserve"> century there was a great boom in many areas of life.  This time called the Reformation, has been </w:t>
      </w:r>
      <w:r w:rsidR="00BB0ECB">
        <w:rPr>
          <w:rFonts w:ascii="Times New Roman" w:hAnsi="Times New Roman" w:cs="Times New Roman"/>
          <w:sz w:val="24"/>
          <w:szCs w:val="24"/>
        </w:rPr>
        <w:t xml:space="preserve">called by one source, “a </w:t>
      </w:r>
      <w:r w:rsidR="00BB0ECB" w:rsidRPr="00914E71">
        <w:rPr>
          <w:rFonts w:ascii="Times New Roman" w:hAnsi="Times New Roman" w:cs="Times New Roman"/>
          <w:sz w:val="24"/>
          <w:szCs w:val="24"/>
        </w:rPr>
        <w:t>change of outlook, an eagerness for discovery, a desire to escape from the limitations of tradition and to explore new fields of thought and action.</w:t>
      </w:r>
      <w:r w:rsidR="00BB0ECB">
        <w:rPr>
          <w:rFonts w:ascii="Times New Roman" w:hAnsi="Times New Roman" w:cs="Times New Roman"/>
          <w:sz w:val="24"/>
          <w:szCs w:val="24"/>
        </w:rPr>
        <w:t>”</w:t>
      </w:r>
      <w:r w:rsidR="00BB0ECB">
        <w:rPr>
          <w:rFonts w:ascii="Times New Roman" w:hAnsi="Times New Roman" w:cs="Times New Roman"/>
          <w:sz w:val="24"/>
          <w:szCs w:val="24"/>
        </w:rPr>
        <w:t xml:space="preserve"> </w:t>
      </w:r>
    </w:p>
    <w:p w14:paraId="7E06B1B5" w14:textId="77777777" w:rsidR="008E4C4A" w:rsidRDefault="008E4C4A" w:rsidP="009A4547">
      <w:pPr>
        <w:rPr>
          <w:rFonts w:ascii="Times New Roman" w:hAnsi="Times New Roman" w:cs="Times New Roman"/>
          <w:sz w:val="24"/>
          <w:szCs w:val="24"/>
        </w:rPr>
      </w:pPr>
    </w:p>
    <w:p w14:paraId="6D07AE2D" w14:textId="6E6D19C4" w:rsidR="00CF6FB9" w:rsidRDefault="00CF6FB9" w:rsidP="009A4547">
      <w:pPr>
        <w:rPr>
          <w:rFonts w:ascii="Times New Roman" w:hAnsi="Times New Roman" w:cs="Times New Roman"/>
          <w:sz w:val="24"/>
          <w:szCs w:val="24"/>
        </w:rPr>
      </w:pPr>
      <w:r>
        <w:rPr>
          <w:rFonts w:ascii="Times New Roman" w:hAnsi="Times New Roman" w:cs="Times New Roman"/>
          <w:sz w:val="24"/>
          <w:szCs w:val="24"/>
        </w:rPr>
        <w:t>What we call the Reformation, was happening</w:t>
      </w:r>
      <w:r w:rsidR="006070D8">
        <w:rPr>
          <w:rFonts w:ascii="Times New Roman" w:hAnsi="Times New Roman" w:cs="Times New Roman"/>
          <w:sz w:val="24"/>
          <w:szCs w:val="24"/>
        </w:rPr>
        <w:t xml:space="preserve"> in more than</w:t>
      </w:r>
      <w:r>
        <w:rPr>
          <w:rFonts w:ascii="Times New Roman" w:hAnsi="Times New Roman" w:cs="Times New Roman"/>
          <w:sz w:val="24"/>
          <w:szCs w:val="24"/>
        </w:rPr>
        <w:t xml:space="preserve"> just in religious circles.  Many historians have called the 16</w:t>
      </w:r>
      <w:r w:rsidRPr="00CF6FB9">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time in which the rise of the West occurred.  There were explorations to further corners of the Earth and new trade routes;  It was the time of many rulers and emperors, </w:t>
      </w:r>
      <w:r w:rsidR="000858E0">
        <w:rPr>
          <w:rFonts w:ascii="Times New Roman" w:hAnsi="Times New Roman" w:cs="Times New Roman"/>
          <w:sz w:val="24"/>
          <w:szCs w:val="24"/>
        </w:rPr>
        <w:t>f</w:t>
      </w:r>
      <w:r>
        <w:rPr>
          <w:rFonts w:ascii="Times New Roman" w:hAnsi="Times New Roman" w:cs="Times New Roman"/>
          <w:sz w:val="24"/>
          <w:szCs w:val="24"/>
        </w:rPr>
        <w:t>ine arts thrived during this period, musicians and composers lived during this period, as did Galileo and Kepler in the sciences, and the field of philosophy grew as well.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6070D8">
        <w:rPr>
          <w:rFonts w:ascii="Times New Roman" w:hAnsi="Times New Roman" w:cs="Times New Roman"/>
          <w:sz w:val="24"/>
          <w:szCs w:val="24"/>
        </w:rPr>
        <w:t>Here are just some of the names that may be familiar to you.  What is astounding to me</w:t>
      </w:r>
      <w:r w:rsidR="00914E71">
        <w:rPr>
          <w:rFonts w:ascii="Times New Roman" w:hAnsi="Times New Roman" w:cs="Times New Roman"/>
          <w:sz w:val="24"/>
          <w:szCs w:val="24"/>
        </w:rPr>
        <w:t xml:space="preserve"> is just how many subject areas were caught up in </w:t>
      </w:r>
      <w:r w:rsidR="003A1AD0">
        <w:rPr>
          <w:rFonts w:ascii="Times New Roman" w:hAnsi="Times New Roman" w:cs="Times New Roman"/>
          <w:sz w:val="24"/>
          <w:szCs w:val="24"/>
        </w:rPr>
        <w:t>the new cultural direction.</w:t>
      </w:r>
    </w:p>
    <w:p w14:paraId="063BBBBA" w14:textId="77777777" w:rsidR="000858E0" w:rsidRDefault="000858E0" w:rsidP="009A4547">
      <w:pPr>
        <w:rPr>
          <w:rFonts w:ascii="Times New Roman" w:hAnsi="Times New Roman" w:cs="Times New Roman"/>
          <w:sz w:val="24"/>
          <w:szCs w:val="24"/>
        </w:rPr>
      </w:pPr>
    </w:p>
    <w:p w14:paraId="1FA3BC2F" w14:textId="77777777" w:rsidR="000858E0" w:rsidRDefault="000858E0" w:rsidP="009A4547">
      <w:pPr>
        <w:rPr>
          <w:rFonts w:ascii="Times New Roman" w:hAnsi="Times New Roman" w:cs="Times New Roman"/>
          <w:sz w:val="24"/>
          <w:szCs w:val="24"/>
        </w:rPr>
        <w:sectPr w:rsidR="000858E0" w:rsidSect="002808BC">
          <w:type w:val="continuous"/>
          <w:pgSz w:w="12240" w:h="15840"/>
          <w:pgMar w:top="1440" w:right="1440" w:bottom="1440" w:left="1440" w:header="720" w:footer="720" w:gutter="0"/>
          <w:cols w:space="720"/>
          <w:docGrid w:linePitch="360"/>
        </w:sectPr>
      </w:pPr>
    </w:p>
    <w:p w14:paraId="6B57FE26" w14:textId="77777777" w:rsidR="00FF4D71" w:rsidRPr="004C076B" w:rsidRDefault="00FF4D71" w:rsidP="00FF4D71">
      <w:pPr>
        <w:rPr>
          <w:rFonts w:ascii="Times New Roman" w:hAnsi="Times New Roman" w:cs="Times New Roman"/>
          <w:sz w:val="24"/>
          <w:szCs w:val="24"/>
          <w:u w:val="single"/>
        </w:rPr>
      </w:pPr>
      <w:r w:rsidRPr="004C076B">
        <w:rPr>
          <w:rFonts w:ascii="Times New Roman" w:hAnsi="Times New Roman" w:cs="Times New Roman"/>
          <w:sz w:val="24"/>
          <w:szCs w:val="24"/>
          <w:u w:val="single"/>
        </w:rPr>
        <w:t>Sciences</w:t>
      </w:r>
    </w:p>
    <w:p w14:paraId="29BDEC05"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 xml:space="preserve">Copernicus in </w:t>
      </w:r>
      <w:r w:rsidRPr="002F098C">
        <w:rPr>
          <w:rFonts w:ascii="Times New Roman" w:hAnsi="Times New Roman" w:cs="Times New Roman"/>
          <w:i/>
          <w:iCs/>
          <w:sz w:val="24"/>
          <w:szCs w:val="24"/>
        </w:rPr>
        <w:t>Poland</w:t>
      </w:r>
      <w:r>
        <w:rPr>
          <w:rFonts w:ascii="Times New Roman" w:hAnsi="Times New Roman" w:cs="Times New Roman"/>
          <w:sz w:val="24"/>
          <w:szCs w:val="24"/>
        </w:rPr>
        <w:t xml:space="preserve"> (Astronomy)</w:t>
      </w:r>
    </w:p>
    <w:p w14:paraId="76144B2A"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Galileo in Italy (Astronomy)</w:t>
      </w:r>
    </w:p>
    <w:p w14:paraId="039471D0"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Kepler, scientist Germany</w:t>
      </w:r>
    </w:p>
    <w:p w14:paraId="70DEED3C"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Nostradamus in France (Astrologer, Philosopher, physician)</w:t>
      </w:r>
    </w:p>
    <w:p w14:paraId="33400B3D" w14:textId="77777777" w:rsidR="00FF4D71" w:rsidRDefault="00FF4D71" w:rsidP="00FF4D71">
      <w:pPr>
        <w:rPr>
          <w:rFonts w:ascii="Times New Roman" w:hAnsi="Times New Roman" w:cs="Times New Roman"/>
          <w:sz w:val="24"/>
          <w:szCs w:val="24"/>
        </w:rPr>
      </w:pPr>
    </w:p>
    <w:p w14:paraId="3AFBE120" w14:textId="77777777" w:rsidR="00FF4D71" w:rsidRPr="00914E71" w:rsidRDefault="00FF4D71" w:rsidP="00FF4D71">
      <w:pPr>
        <w:rPr>
          <w:rFonts w:ascii="Times New Roman" w:hAnsi="Times New Roman" w:cs="Times New Roman"/>
          <w:sz w:val="24"/>
          <w:szCs w:val="24"/>
          <w:u w:val="single"/>
        </w:rPr>
      </w:pPr>
      <w:r w:rsidRPr="00914E71">
        <w:rPr>
          <w:rFonts w:ascii="Times New Roman" w:hAnsi="Times New Roman" w:cs="Times New Roman"/>
          <w:sz w:val="24"/>
          <w:szCs w:val="24"/>
          <w:u w:val="single"/>
        </w:rPr>
        <w:t>Medicine</w:t>
      </w:r>
    </w:p>
    <w:p w14:paraId="6BF86AC7"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Vesalius, Pare, (Surgeries, anatomy, circulation, physiology)</w:t>
      </w:r>
    </w:p>
    <w:p w14:paraId="3425528C" w14:textId="77777777" w:rsidR="00FF4D71" w:rsidRDefault="00FF4D71" w:rsidP="00FF4D71">
      <w:pPr>
        <w:rPr>
          <w:rFonts w:ascii="Times New Roman" w:hAnsi="Times New Roman" w:cs="Times New Roman"/>
          <w:sz w:val="24"/>
          <w:szCs w:val="24"/>
        </w:rPr>
      </w:pPr>
    </w:p>
    <w:p w14:paraId="16DCA140" w14:textId="77777777" w:rsidR="00FF4D71" w:rsidRPr="004C076B" w:rsidRDefault="00FF4D71" w:rsidP="00FF4D71">
      <w:pPr>
        <w:rPr>
          <w:rFonts w:ascii="Times New Roman" w:hAnsi="Times New Roman" w:cs="Times New Roman"/>
          <w:sz w:val="24"/>
          <w:szCs w:val="24"/>
          <w:u w:val="single"/>
        </w:rPr>
      </w:pPr>
      <w:r w:rsidRPr="004C076B">
        <w:rPr>
          <w:rFonts w:ascii="Times New Roman" w:hAnsi="Times New Roman" w:cs="Times New Roman"/>
          <w:sz w:val="24"/>
          <w:szCs w:val="24"/>
          <w:u w:val="single"/>
        </w:rPr>
        <w:t>Exploration</w:t>
      </w:r>
    </w:p>
    <w:p w14:paraId="2922C64E"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Magellan, Sir Frances Drake, Cortes in Spain (exploration)</w:t>
      </w:r>
    </w:p>
    <w:p w14:paraId="361E5EB3" w14:textId="77777777" w:rsidR="00FF4D71" w:rsidRDefault="00FF4D71" w:rsidP="00FF4D71">
      <w:pPr>
        <w:rPr>
          <w:rFonts w:ascii="Times New Roman" w:hAnsi="Times New Roman" w:cs="Times New Roman"/>
          <w:sz w:val="24"/>
          <w:szCs w:val="24"/>
        </w:rPr>
      </w:pPr>
    </w:p>
    <w:p w14:paraId="4623D3FE" w14:textId="77777777" w:rsidR="00FF4D71" w:rsidRPr="004C076B" w:rsidRDefault="00FF4D71" w:rsidP="00FF4D71">
      <w:pPr>
        <w:rPr>
          <w:rFonts w:ascii="Times New Roman" w:hAnsi="Times New Roman" w:cs="Times New Roman"/>
          <w:sz w:val="24"/>
          <w:szCs w:val="24"/>
          <w:u w:val="single"/>
        </w:rPr>
      </w:pPr>
      <w:r w:rsidRPr="004C076B">
        <w:rPr>
          <w:rFonts w:ascii="Times New Roman" w:hAnsi="Times New Roman" w:cs="Times New Roman"/>
          <w:sz w:val="24"/>
          <w:szCs w:val="24"/>
          <w:u w:val="single"/>
        </w:rPr>
        <w:t>Writing</w:t>
      </w:r>
    </w:p>
    <w:p w14:paraId="67887E61"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Shakespeare, England</w:t>
      </w:r>
    </w:p>
    <w:p w14:paraId="25D91C00" w14:textId="77777777" w:rsidR="00FF4D71" w:rsidRDefault="00FF4D71" w:rsidP="00FF4D71">
      <w:pPr>
        <w:rPr>
          <w:rFonts w:ascii="Times New Roman" w:hAnsi="Times New Roman" w:cs="Times New Roman"/>
          <w:sz w:val="24"/>
          <w:szCs w:val="24"/>
          <w:u w:val="single"/>
        </w:rPr>
      </w:pPr>
    </w:p>
    <w:p w14:paraId="3A2564E5" w14:textId="05659A32" w:rsidR="00FF4D71" w:rsidRPr="004C076B" w:rsidRDefault="00FF4D71" w:rsidP="00FF4D71">
      <w:pPr>
        <w:rPr>
          <w:rFonts w:ascii="Times New Roman" w:hAnsi="Times New Roman" w:cs="Times New Roman"/>
          <w:sz w:val="24"/>
          <w:szCs w:val="24"/>
          <w:u w:val="single"/>
        </w:rPr>
      </w:pPr>
      <w:r w:rsidRPr="004C076B">
        <w:rPr>
          <w:rFonts w:ascii="Times New Roman" w:hAnsi="Times New Roman" w:cs="Times New Roman"/>
          <w:sz w:val="24"/>
          <w:szCs w:val="24"/>
          <w:u w:val="single"/>
        </w:rPr>
        <w:t>Politics</w:t>
      </w:r>
    </w:p>
    <w:p w14:paraId="479C681A"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Machiavelli (Politics)</w:t>
      </w:r>
    </w:p>
    <w:p w14:paraId="56528F27"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Henry the VIII</w:t>
      </w:r>
    </w:p>
    <w:p w14:paraId="384A9F9D" w14:textId="77777777" w:rsidR="00FF4D71" w:rsidRDefault="00FF4D71" w:rsidP="00FF4D71">
      <w:pPr>
        <w:rPr>
          <w:rFonts w:ascii="Times New Roman" w:hAnsi="Times New Roman" w:cs="Times New Roman"/>
          <w:sz w:val="24"/>
          <w:szCs w:val="24"/>
        </w:rPr>
      </w:pPr>
    </w:p>
    <w:p w14:paraId="21DA18B6" w14:textId="77777777" w:rsidR="00FF4D71" w:rsidRPr="004C076B" w:rsidRDefault="00FF4D71" w:rsidP="00FF4D71">
      <w:pPr>
        <w:rPr>
          <w:rFonts w:ascii="Times New Roman" w:hAnsi="Times New Roman" w:cs="Times New Roman"/>
          <w:sz w:val="24"/>
          <w:szCs w:val="24"/>
          <w:u w:val="single"/>
        </w:rPr>
      </w:pPr>
      <w:r w:rsidRPr="004C076B">
        <w:rPr>
          <w:rFonts w:ascii="Times New Roman" w:hAnsi="Times New Roman" w:cs="Times New Roman"/>
          <w:sz w:val="24"/>
          <w:szCs w:val="24"/>
          <w:u w:val="single"/>
        </w:rPr>
        <w:t>Music</w:t>
      </w:r>
    </w:p>
    <w:p w14:paraId="46F2CD51" w14:textId="77777777" w:rsidR="00FF4D71" w:rsidRPr="002F098C" w:rsidRDefault="00FF4D71" w:rsidP="00FF4D71">
      <w:pPr>
        <w:rPr>
          <w:rFonts w:ascii="Times New Roman" w:hAnsi="Times New Roman" w:cs="Times New Roman"/>
          <w:i/>
          <w:iCs/>
          <w:sz w:val="24"/>
          <w:szCs w:val="24"/>
        </w:rPr>
      </w:pPr>
      <w:r>
        <w:rPr>
          <w:rFonts w:ascii="Times New Roman" w:hAnsi="Times New Roman" w:cs="Times New Roman"/>
          <w:sz w:val="24"/>
          <w:szCs w:val="24"/>
        </w:rPr>
        <w:t xml:space="preserve">Palestrina (Italy), Monteverdi in Italy, Thomas Tallis in </w:t>
      </w:r>
      <w:r w:rsidRPr="002F098C">
        <w:rPr>
          <w:rFonts w:ascii="Times New Roman" w:hAnsi="Times New Roman" w:cs="Times New Roman"/>
          <w:i/>
          <w:iCs/>
          <w:sz w:val="24"/>
          <w:szCs w:val="24"/>
        </w:rPr>
        <w:t>England</w:t>
      </w:r>
    </w:p>
    <w:p w14:paraId="6BBB760A" w14:textId="77777777" w:rsidR="00FF4D71" w:rsidRDefault="00FF4D71" w:rsidP="00FF4D71">
      <w:pPr>
        <w:rPr>
          <w:rFonts w:ascii="Times New Roman" w:hAnsi="Times New Roman" w:cs="Times New Roman"/>
          <w:sz w:val="24"/>
          <w:szCs w:val="24"/>
        </w:rPr>
      </w:pPr>
    </w:p>
    <w:p w14:paraId="11AC40C4" w14:textId="77777777" w:rsidR="00FF4D71" w:rsidRPr="004C076B" w:rsidRDefault="00FF4D71" w:rsidP="00FF4D71">
      <w:pPr>
        <w:rPr>
          <w:rFonts w:ascii="Times New Roman" w:hAnsi="Times New Roman" w:cs="Times New Roman"/>
          <w:sz w:val="24"/>
          <w:szCs w:val="24"/>
          <w:u w:val="single"/>
        </w:rPr>
      </w:pPr>
      <w:r w:rsidRPr="004C076B">
        <w:rPr>
          <w:rFonts w:ascii="Times New Roman" w:hAnsi="Times New Roman" w:cs="Times New Roman"/>
          <w:sz w:val="24"/>
          <w:szCs w:val="24"/>
          <w:u w:val="single"/>
        </w:rPr>
        <w:t>Art</w:t>
      </w:r>
    </w:p>
    <w:p w14:paraId="183D5EAC" w14:textId="77777777" w:rsidR="00FF4D71" w:rsidRDefault="00FF4D71" w:rsidP="00FF4D71">
      <w:pPr>
        <w:rPr>
          <w:rFonts w:ascii="Times New Roman" w:hAnsi="Times New Roman" w:cs="Times New Roman"/>
          <w:sz w:val="24"/>
          <w:szCs w:val="24"/>
        </w:rPr>
      </w:pPr>
      <w:r>
        <w:rPr>
          <w:rFonts w:ascii="Times New Roman" w:hAnsi="Times New Roman" w:cs="Times New Roman"/>
          <w:sz w:val="24"/>
          <w:szCs w:val="24"/>
        </w:rPr>
        <w:t xml:space="preserve">Michelangelo in Italy, Raphael </w:t>
      </w:r>
      <w:r w:rsidRPr="002F098C">
        <w:rPr>
          <w:rFonts w:ascii="Times New Roman" w:hAnsi="Times New Roman" w:cs="Times New Roman"/>
          <w:i/>
          <w:iCs/>
          <w:sz w:val="24"/>
          <w:szCs w:val="24"/>
        </w:rPr>
        <w:t>in Italy</w:t>
      </w:r>
      <w:r>
        <w:rPr>
          <w:rFonts w:ascii="Times New Roman" w:hAnsi="Times New Roman" w:cs="Times New Roman"/>
          <w:sz w:val="24"/>
          <w:szCs w:val="24"/>
        </w:rPr>
        <w:t xml:space="preserve">, DaVinci in Italy (also Scientist, inventor) (Artist), El Greco in </w:t>
      </w:r>
      <w:r w:rsidRPr="002F098C">
        <w:rPr>
          <w:rFonts w:ascii="Times New Roman" w:hAnsi="Times New Roman" w:cs="Times New Roman"/>
          <w:i/>
          <w:iCs/>
          <w:sz w:val="24"/>
          <w:szCs w:val="24"/>
        </w:rPr>
        <w:t>Greece</w:t>
      </w:r>
    </w:p>
    <w:p w14:paraId="18107CFB" w14:textId="77777777" w:rsidR="00FF4D71" w:rsidRDefault="00FF4D71" w:rsidP="00FF4D71">
      <w:pPr>
        <w:rPr>
          <w:rFonts w:ascii="Times New Roman" w:hAnsi="Times New Roman" w:cs="Times New Roman"/>
          <w:sz w:val="24"/>
          <w:szCs w:val="24"/>
        </w:rPr>
      </w:pPr>
    </w:p>
    <w:p w14:paraId="53999EB5" w14:textId="70382502" w:rsidR="004C076B" w:rsidRPr="004C076B" w:rsidRDefault="004C076B" w:rsidP="009A4547">
      <w:pPr>
        <w:rPr>
          <w:rFonts w:ascii="Times New Roman" w:hAnsi="Times New Roman" w:cs="Times New Roman"/>
          <w:sz w:val="24"/>
          <w:szCs w:val="24"/>
          <w:u w:val="single"/>
        </w:rPr>
      </w:pPr>
      <w:r w:rsidRPr="004C076B">
        <w:rPr>
          <w:rFonts w:ascii="Times New Roman" w:hAnsi="Times New Roman" w:cs="Times New Roman"/>
          <w:sz w:val="24"/>
          <w:szCs w:val="24"/>
          <w:u w:val="single"/>
        </w:rPr>
        <w:t>Religion</w:t>
      </w:r>
    </w:p>
    <w:p w14:paraId="6316B1C0" w14:textId="45C938EC" w:rsidR="004C076B" w:rsidRDefault="004C076B" w:rsidP="009A4547">
      <w:pPr>
        <w:rPr>
          <w:rFonts w:ascii="Times New Roman" w:hAnsi="Times New Roman" w:cs="Times New Roman"/>
          <w:sz w:val="24"/>
          <w:szCs w:val="24"/>
        </w:rPr>
      </w:pPr>
      <w:r>
        <w:rPr>
          <w:rFonts w:ascii="Times New Roman" w:hAnsi="Times New Roman" w:cs="Times New Roman"/>
          <w:sz w:val="24"/>
          <w:szCs w:val="24"/>
        </w:rPr>
        <w:t xml:space="preserve">John Knox in </w:t>
      </w:r>
      <w:r w:rsidRPr="002F098C">
        <w:rPr>
          <w:rFonts w:ascii="Times New Roman" w:hAnsi="Times New Roman" w:cs="Times New Roman"/>
          <w:i/>
          <w:iCs/>
          <w:sz w:val="24"/>
          <w:szCs w:val="24"/>
        </w:rPr>
        <w:t>Scotland</w:t>
      </w:r>
    </w:p>
    <w:p w14:paraId="2616592B" w14:textId="531B8DAB" w:rsidR="00CF6FB9" w:rsidRDefault="00CF6FB9" w:rsidP="009A4547">
      <w:pPr>
        <w:rPr>
          <w:rFonts w:ascii="Times New Roman" w:hAnsi="Times New Roman" w:cs="Times New Roman"/>
          <w:sz w:val="24"/>
          <w:szCs w:val="24"/>
        </w:rPr>
      </w:pPr>
      <w:r>
        <w:rPr>
          <w:rFonts w:ascii="Times New Roman" w:hAnsi="Times New Roman" w:cs="Times New Roman"/>
          <w:sz w:val="24"/>
          <w:szCs w:val="24"/>
        </w:rPr>
        <w:t xml:space="preserve">John Calvin in </w:t>
      </w:r>
      <w:r w:rsidRPr="002F098C">
        <w:rPr>
          <w:rFonts w:ascii="Times New Roman" w:hAnsi="Times New Roman" w:cs="Times New Roman"/>
          <w:i/>
          <w:iCs/>
          <w:sz w:val="24"/>
          <w:szCs w:val="24"/>
        </w:rPr>
        <w:t>France</w:t>
      </w:r>
    </w:p>
    <w:p w14:paraId="67AE1EB6" w14:textId="313887CE" w:rsidR="00EE0951" w:rsidRDefault="00EE0951" w:rsidP="009A4547">
      <w:pPr>
        <w:rPr>
          <w:rFonts w:ascii="Times New Roman" w:hAnsi="Times New Roman" w:cs="Times New Roman"/>
          <w:sz w:val="24"/>
          <w:szCs w:val="24"/>
        </w:rPr>
      </w:pPr>
      <w:r>
        <w:rPr>
          <w:rFonts w:ascii="Times New Roman" w:hAnsi="Times New Roman" w:cs="Times New Roman"/>
          <w:sz w:val="24"/>
          <w:szCs w:val="24"/>
        </w:rPr>
        <w:t>Luther</w:t>
      </w:r>
      <w:r w:rsidR="000858E0">
        <w:rPr>
          <w:rFonts w:ascii="Times New Roman" w:hAnsi="Times New Roman" w:cs="Times New Roman"/>
          <w:sz w:val="24"/>
          <w:szCs w:val="24"/>
        </w:rPr>
        <w:t xml:space="preserve">, </w:t>
      </w:r>
      <w:r w:rsidR="000858E0" w:rsidRPr="000858E0">
        <w:rPr>
          <w:rFonts w:ascii="Times New Roman" w:hAnsi="Times New Roman" w:cs="Times New Roman"/>
          <w:sz w:val="24"/>
          <w:szCs w:val="24"/>
        </w:rPr>
        <w:t>Argula von Grumbach</w:t>
      </w:r>
      <w:r w:rsidR="00CF6FB9">
        <w:rPr>
          <w:rFonts w:ascii="Times New Roman" w:hAnsi="Times New Roman" w:cs="Times New Roman"/>
          <w:sz w:val="24"/>
          <w:szCs w:val="24"/>
        </w:rPr>
        <w:t xml:space="preserve"> in </w:t>
      </w:r>
      <w:r w:rsidR="00CF6FB9" w:rsidRPr="002F098C">
        <w:rPr>
          <w:rFonts w:ascii="Times New Roman" w:hAnsi="Times New Roman" w:cs="Times New Roman"/>
          <w:i/>
          <w:iCs/>
          <w:sz w:val="24"/>
          <w:szCs w:val="24"/>
        </w:rPr>
        <w:t>Germany</w:t>
      </w:r>
    </w:p>
    <w:p w14:paraId="02887BB3" w14:textId="70410C8D" w:rsidR="00CF6FB9" w:rsidRPr="002F098C" w:rsidRDefault="00CF6FB9" w:rsidP="009A4547">
      <w:pPr>
        <w:rPr>
          <w:rFonts w:ascii="Times New Roman" w:hAnsi="Times New Roman" w:cs="Times New Roman"/>
          <w:i/>
          <w:iCs/>
          <w:sz w:val="24"/>
          <w:szCs w:val="24"/>
        </w:rPr>
      </w:pPr>
      <w:r>
        <w:rPr>
          <w:rFonts w:ascii="Times New Roman" w:hAnsi="Times New Roman" w:cs="Times New Roman"/>
          <w:sz w:val="24"/>
          <w:szCs w:val="24"/>
        </w:rPr>
        <w:t xml:space="preserve">Zwingli in </w:t>
      </w:r>
      <w:r w:rsidR="004C076B" w:rsidRPr="002F098C">
        <w:rPr>
          <w:rFonts w:ascii="Times New Roman" w:hAnsi="Times New Roman" w:cs="Times New Roman"/>
          <w:i/>
          <w:iCs/>
          <w:sz w:val="24"/>
          <w:szCs w:val="24"/>
        </w:rPr>
        <w:t>Switzerland</w:t>
      </w:r>
    </w:p>
    <w:p w14:paraId="057D3AA7" w14:textId="69F6E9F7" w:rsidR="00CF6FB9" w:rsidRPr="002F098C" w:rsidRDefault="00CF6FB9" w:rsidP="009A4547">
      <w:pPr>
        <w:rPr>
          <w:rFonts w:ascii="Times New Roman" w:hAnsi="Times New Roman" w:cs="Times New Roman"/>
          <w:i/>
          <w:iCs/>
          <w:sz w:val="24"/>
          <w:szCs w:val="24"/>
        </w:rPr>
      </w:pPr>
      <w:r>
        <w:rPr>
          <w:rFonts w:ascii="Times New Roman" w:hAnsi="Times New Roman" w:cs="Times New Roman"/>
          <w:sz w:val="24"/>
          <w:szCs w:val="24"/>
        </w:rPr>
        <w:t xml:space="preserve">St. </w:t>
      </w:r>
      <w:r w:rsidR="000858E0">
        <w:rPr>
          <w:rFonts w:ascii="Times New Roman" w:hAnsi="Times New Roman" w:cs="Times New Roman"/>
          <w:sz w:val="24"/>
          <w:szCs w:val="24"/>
        </w:rPr>
        <w:t>Ignatius</w:t>
      </w:r>
      <w:r>
        <w:rPr>
          <w:rFonts w:ascii="Times New Roman" w:hAnsi="Times New Roman" w:cs="Times New Roman"/>
          <w:sz w:val="24"/>
          <w:szCs w:val="24"/>
        </w:rPr>
        <w:t xml:space="preserve"> of Loyola founder of the Jesuits, in </w:t>
      </w:r>
      <w:r w:rsidRPr="002F098C">
        <w:rPr>
          <w:rFonts w:ascii="Times New Roman" w:hAnsi="Times New Roman" w:cs="Times New Roman"/>
          <w:i/>
          <w:iCs/>
          <w:sz w:val="24"/>
          <w:szCs w:val="24"/>
        </w:rPr>
        <w:t>Spain</w:t>
      </w:r>
    </w:p>
    <w:p w14:paraId="6A07252D" w14:textId="1CC4D26C" w:rsidR="004C076B" w:rsidRDefault="004C076B" w:rsidP="009A4547">
      <w:pPr>
        <w:rPr>
          <w:rFonts w:ascii="Times New Roman" w:hAnsi="Times New Roman" w:cs="Times New Roman"/>
          <w:sz w:val="24"/>
          <w:szCs w:val="24"/>
        </w:rPr>
      </w:pPr>
      <w:r>
        <w:rPr>
          <w:rFonts w:ascii="Times New Roman" w:hAnsi="Times New Roman" w:cs="Times New Roman"/>
          <w:sz w:val="24"/>
          <w:szCs w:val="24"/>
        </w:rPr>
        <w:t xml:space="preserve">Martin dePorres in </w:t>
      </w:r>
      <w:r w:rsidRPr="002F098C">
        <w:rPr>
          <w:rFonts w:ascii="Times New Roman" w:hAnsi="Times New Roman" w:cs="Times New Roman"/>
          <w:i/>
          <w:iCs/>
          <w:sz w:val="24"/>
          <w:szCs w:val="24"/>
        </w:rPr>
        <w:t>Peru</w:t>
      </w:r>
    </w:p>
    <w:p w14:paraId="0940C628" w14:textId="77777777" w:rsidR="004C076B" w:rsidRDefault="004C076B" w:rsidP="009A4547">
      <w:pPr>
        <w:rPr>
          <w:rFonts w:ascii="Times New Roman" w:hAnsi="Times New Roman" w:cs="Times New Roman"/>
          <w:sz w:val="24"/>
          <w:szCs w:val="24"/>
        </w:rPr>
      </w:pPr>
    </w:p>
    <w:p w14:paraId="1B838994" w14:textId="77777777" w:rsidR="004C076B" w:rsidRDefault="004C076B" w:rsidP="009A4547">
      <w:pPr>
        <w:rPr>
          <w:rFonts w:ascii="Times New Roman" w:hAnsi="Times New Roman" w:cs="Times New Roman"/>
          <w:sz w:val="24"/>
          <w:szCs w:val="24"/>
        </w:rPr>
      </w:pPr>
    </w:p>
    <w:p w14:paraId="47E8FAB4" w14:textId="711F0789" w:rsidR="00914E71" w:rsidRDefault="00914E71" w:rsidP="009A4547">
      <w:pPr>
        <w:rPr>
          <w:rFonts w:ascii="Times New Roman" w:hAnsi="Times New Roman" w:cs="Times New Roman"/>
          <w:sz w:val="24"/>
          <w:szCs w:val="24"/>
        </w:rPr>
      </w:pPr>
    </w:p>
    <w:p w14:paraId="5D9D02C5" w14:textId="77777777" w:rsidR="00914E71" w:rsidRDefault="00914E71" w:rsidP="009A4547">
      <w:pPr>
        <w:rPr>
          <w:rFonts w:ascii="Times New Roman" w:hAnsi="Times New Roman" w:cs="Times New Roman"/>
          <w:sz w:val="24"/>
          <w:szCs w:val="24"/>
        </w:rPr>
      </w:pPr>
    </w:p>
    <w:p w14:paraId="67770ED2" w14:textId="737E08E9" w:rsidR="00914E71" w:rsidRDefault="00914E71" w:rsidP="009A4547">
      <w:pPr>
        <w:rPr>
          <w:rFonts w:ascii="Times New Roman" w:hAnsi="Times New Roman" w:cs="Times New Roman"/>
          <w:sz w:val="24"/>
          <w:szCs w:val="24"/>
        </w:rPr>
        <w:sectPr w:rsidR="00914E71" w:rsidSect="004C076B">
          <w:type w:val="continuous"/>
          <w:pgSz w:w="12240" w:h="15840"/>
          <w:pgMar w:top="1440" w:right="1440" w:bottom="1440" w:left="1440" w:header="720" w:footer="720" w:gutter="0"/>
          <w:cols w:num="2" w:space="720"/>
          <w:docGrid w:linePitch="360"/>
        </w:sectPr>
      </w:pPr>
    </w:p>
    <w:p w14:paraId="420EE9AB" w14:textId="77777777" w:rsidR="00FF2680" w:rsidRDefault="00FF2680" w:rsidP="009A4547">
      <w:pPr>
        <w:rPr>
          <w:rFonts w:ascii="Times New Roman" w:hAnsi="Times New Roman" w:cs="Times New Roman"/>
          <w:sz w:val="24"/>
          <w:szCs w:val="24"/>
        </w:rPr>
      </w:pPr>
    </w:p>
    <w:p w14:paraId="110A524A" w14:textId="44D51EC2" w:rsidR="007D69AF" w:rsidRDefault="006870FF" w:rsidP="009A4547">
      <w:pPr>
        <w:rPr>
          <w:rFonts w:ascii="Times New Roman" w:hAnsi="Times New Roman" w:cs="Times New Roman"/>
          <w:sz w:val="24"/>
          <w:szCs w:val="24"/>
        </w:rPr>
      </w:pPr>
      <w:r>
        <w:rPr>
          <w:rFonts w:ascii="Times New Roman" w:hAnsi="Times New Roman" w:cs="Times New Roman"/>
          <w:sz w:val="24"/>
          <w:szCs w:val="24"/>
        </w:rPr>
        <w:t xml:space="preserve">This sounds like one of those Hallmark birthday cards that lists many of the world events in the year that you were born.  These things made up the air that young German theologian and preacher Martin Luther was breathing. </w:t>
      </w:r>
      <w:r w:rsidR="007D69AF">
        <w:rPr>
          <w:rFonts w:ascii="Times New Roman" w:hAnsi="Times New Roman" w:cs="Times New Roman"/>
          <w:sz w:val="24"/>
          <w:szCs w:val="24"/>
        </w:rPr>
        <w:t xml:space="preserve"> At the time,</w:t>
      </w:r>
      <w:r w:rsidR="00926902">
        <w:rPr>
          <w:rFonts w:ascii="Times New Roman" w:hAnsi="Times New Roman" w:cs="Times New Roman"/>
          <w:sz w:val="24"/>
          <w:szCs w:val="24"/>
        </w:rPr>
        <w:t xml:space="preserve"> one of the things</w:t>
      </w:r>
      <w:r w:rsidR="007D69AF">
        <w:rPr>
          <w:rFonts w:ascii="Times New Roman" w:hAnsi="Times New Roman" w:cs="Times New Roman"/>
          <w:sz w:val="24"/>
          <w:szCs w:val="24"/>
        </w:rPr>
        <w:t xml:space="preserve"> the Pope </w:t>
      </w:r>
      <w:r w:rsidR="00926902">
        <w:rPr>
          <w:rFonts w:ascii="Times New Roman" w:hAnsi="Times New Roman" w:cs="Times New Roman"/>
          <w:sz w:val="24"/>
          <w:szCs w:val="24"/>
        </w:rPr>
        <w:t xml:space="preserve">mandated that preachers preach on was the benefits of indulgences.  Indulgences are a means of alleviating the punishment of sins, by perhaps a prayer or a pilgrimage or a payment to the church. At Luther’s </w:t>
      </w:r>
      <w:r w:rsidR="00926902">
        <w:rPr>
          <w:rFonts w:ascii="Times New Roman" w:hAnsi="Times New Roman" w:cs="Times New Roman"/>
          <w:sz w:val="24"/>
          <w:szCs w:val="24"/>
        </w:rPr>
        <w:lastRenderedPageBreak/>
        <w:t>time, that practice was greatly abused so that the church was really just filling its coffers.  Martin Luther argued that God’s grace was enough.</w:t>
      </w:r>
      <w:r w:rsidR="006B1119">
        <w:rPr>
          <w:rFonts w:ascii="Times New Roman" w:hAnsi="Times New Roman" w:cs="Times New Roman"/>
          <w:sz w:val="24"/>
          <w:szCs w:val="24"/>
        </w:rPr>
        <w:t xml:space="preserve"> Luther was not the first to question the Roman Catholic traditions and teachings.  Theological streams of change has been around for many years.  It was Martin Luther though who </w:t>
      </w:r>
      <w:r w:rsidR="00926902">
        <w:rPr>
          <w:rFonts w:ascii="Times New Roman" w:hAnsi="Times New Roman" w:cs="Times New Roman"/>
          <w:sz w:val="24"/>
          <w:szCs w:val="24"/>
        </w:rPr>
        <w:t xml:space="preserve">wrote </w:t>
      </w:r>
      <w:r w:rsidR="006B1119">
        <w:rPr>
          <w:rFonts w:ascii="Times New Roman" w:hAnsi="Times New Roman" w:cs="Times New Roman"/>
          <w:sz w:val="24"/>
          <w:szCs w:val="24"/>
        </w:rPr>
        <w:t xml:space="preserve">his </w:t>
      </w:r>
      <w:r w:rsidR="00926902">
        <w:rPr>
          <w:rFonts w:ascii="Times New Roman" w:hAnsi="Times New Roman" w:cs="Times New Roman"/>
          <w:sz w:val="24"/>
          <w:szCs w:val="24"/>
        </w:rPr>
        <w:t xml:space="preserve">95 Theses and posted them on the door of Wittenburg Church in Germany in 1517.  </w:t>
      </w:r>
      <w:r w:rsidR="00297444">
        <w:rPr>
          <w:rFonts w:ascii="Times New Roman" w:hAnsi="Times New Roman" w:cs="Times New Roman"/>
          <w:sz w:val="24"/>
          <w:szCs w:val="24"/>
        </w:rPr>
        <w:t xml:space="preserve">From his teachings, we in the reformed tradition claim that “grace alone (God’s initiative), faith alone (not good works) and scripture alone (not church traditions or human opinions)” </w:t>
      </w:r>
      <w:r w:rsidR="00926902">
        <w:rPr>
          <w:rFonts w:ascii="Times New Roman" w:hAnsi="Times New Roman" w:cs="Times New Roman"/>
          <w:sz w:val="24"/>
          <w:szCs w:val="24"/>
        </w:rPr>
        <w:t>He did not have the intent to separate from Roman Catholicism, but soon he was seen as criticizing the Pope and was excommunicated.  There were others who were intrigued by many of Luther’s thoughts</w:t>
      </w:r>
      <w:r w:rsidR="00297444">
        <w:rPr>
          <w:rFonts w:ascii="Times New Roman" w:hAnsi="Times New Roman" w:cs="Times New Roman"/>
          <w:sz w:val="24"/>
          <w:szCs w:val="24"/>
        </w:rPr>
        <w:t xml:space="preserve">, including one of the few women of the Reformation, </w:t>
      </w:r>
      <w:r w:rsidR="00297444" w:rsidRPr="000858E0">
        <w:rPr>
          <w:rFonts w:ascii="Times New Roman" w:hAnsi="Times New Roman" w:cs="Times New Roman"/>
          <w:sz w:val="24"/>
          <w:szCs w:val="24"/>
        </w:rPr>
        <w:t>Argula von Grumbach</w:t>
      </w:r>
      <w:r w:rsidR="00297444">
        <w:rPr>
          <w:rFonts w:ascii="Times New Roman" w:hAnsi="Times New Roman" w:cs="Times New Roman"/>
          <w:sz w:val="24"/>
          <w:szCs w:val="24"/>
        </w:rPr>
        <w:t>, as you can read about in the bulletin insert.  The Reformation continued in Scotland, France, and Switzerland among others</w:t>
      </w:r>
      <w:r w:rsidR="003203E1">
        <w:rPr>
          <w:rFonts w:ascii="Times New Roman" w:hAnsi="Times New Roman" w:cs="Times New Roman"/>
          <w:sz w:val="24"/>
          <w:szCs w:val="24"/>
        </w:rPr>
        <w:t>, and was brought to the North America in the 1700s</w:t>
      </w:r>
      <w:r w:rsidR="00297444">
        <w:rPr>
          <w:rFonts w:ascii="Times New Roman" w:hAnsi="Times New Roman" w:cs="Times New Roman"/>
          <w:sz w:val="24"/>
          <w:szCs w:val="24"/>
        </w:rPr>
        <w:t>.</w:t>
      </w:r>
    </w:p>
    <w:p w14:paraId="14F437E1" w14:textId="77777777" w:rsidR="006B1119" w:rsidRDefault="006B1119" w:rsidP="009A4547">
      <w:pPr>
        <w:rPr>
          <w:rFonts w:ascii="Times New Roman" w:hAnsi="Times New Roman" w:cs="Times New Roman"/>
          <w:sz w:val="24"/>
          <w:szCs w:val="24"/>
        </w:rPr>
      </w:pPr>
    </w:p>
    <w:p w14:paraId="080101C2" w14:textId="7F7CFC31" w:rsidR="006B1119" w:rsidRDefault="006B1119" w:rsidP="009A4547">
      <w:pPr>
        <w:rPr>
          <w:rFonts w:ascii="Times New Roman" w:hAnsi="Times New Roman" w:cs="Times New Roman"/>
          <w:sz w:val="24"/>
          <w:szCs w:val="24"/>
        </w:rPr>
      </w:pPr>
      <w:r>
        <w:rPr>
          <w:rFonts w:ascii="Times New Roman" w:hAnsi="Times New Roman" w:cs="Times New Roman"/>
          <w:sz w:val="24"/>
          <w:szCs w:val="24"/>
        </w:rPr>
        <w:t>When we think of something being reformed, we think of something being improved.  But for whomever didn’t agree with the change it might not be an improvement.  How does the Church adapt to the air around it, and what happens when a transformation is required but resisted?</w:t>
      </w:r>
    </w:p>
    <w:p w14:paraId="2B3A5BA7" w14:textId="77777777" w:rsidR="006B1119" w:rsidRDefault="006B1119" w:rsidP="009A4547">
      <w:pPr>
        <w:rPr>
          <w:rFonts w:ascii="Times New Roman" w:hAnsi="Times New Roman" w:cs="Times New Roman"/>
          <w:sz w:val="24"/>
          <w:szCs w:val="24"/>
        </w:rPr>
      </w:pPr>
    </w:p>
    <w:p w14:paraId="32C36937" w14:textId="2A5B81D0" w:rsidR="0065180A" w:rsidRPr="007D69AF" w:rsidRDefault="006B1119" w:rsidP="007D69AF">
      <w:pPr>
        <w:rPr>
          <w:rFonts w:ascii="Times New Roman" w:hAnsi="Times New Roman" w:cs="Times New Roman"/>
          <w:sz w:val="24"/>
          <w:szCs w:val="24"/>
        </w:rPr>
      </w:pPr>
      <w:r>
        <w:rPr>
          <w:rFonts w:ascii="Times New Roman" w:hAnsi="Times New Roman" w:cs="Times New Roman"/>
          <w:sz w:val="24"/>
          <w:szCs w:val="24"/>
        </w:rPr>
        <w:t>“</w:t>
      </w:r>
      <w:r w:rsidR="007D69AF" w:rsidRPr="007D69AF">
        <w:rPr>
          <w:rFonts w:ascii="Times New Roman" w:hAnsi="Times New Roman" w:cs="Times New Roman"/>
          <w:sz w:val="24"/>
          <w:szCs w:val="24"/>
        </w:rPr>
        <w:t>In her book </w:t>
      </w:r>
      <w:r w:rsidR="007D69AF" w:rsidRPr="007D69AF">
        <w:rPr>
          <w:rFonts w:ascii="Times New Roman" w:hAnsi="Times New Roman" w:cs="Times New Roman"/>
          <w:i/>
          <w:iCs/>
          <w:sz w:val="24"/>
          <w:szCs w:val="24"/>
        </w:rPr>
        <w:t>The Great Emergence</w:t>
      </w:r>
      <w:r w:rsidR="007D69AF" w:rsidRPr="007D69AF">
        <w:rPr>
          <w:rFonts w:ascii="Times New Roman" w:hAnsi="Times New Roman" w:cs="Times New Roman"/>
          <w:sz w:val="24"/>
          <w:szCs w:val="24"/>
        </w:rPr>
        <w:t>, Phyllis Trible says the church goes through regular cycles of change, seasons of transformation which she likens to “rummage sales,” when the church sorts out its accumulated stuff – theology, doctrine, liturgy, practice – and clears away all that is extraneous to the gospel in order to reclaim the core of its faith</w:t>
      </w:r>
      <w:r>
        <w:rPr>
          <w:rFonts w:ascii="Times New Roman" w:hAnsi="Times New Roman" w:cs="Times New Roman"/>
          <w:sz w:val="24"/>
          <w:szCs w:val="24"/>
        </w:rPr>
        <w:t>.”</w:t>
      </w:r>
      <w:r>
        <w:rPr>
          <w:rFonts w:ascii="Times New Roman" w:hAnsi="Times New Roman" w:cs="Times New Roman"/>
          <w:sz w:val="24"/>
          <w:szCs w:val="24"/>
          <w:vertAlign w:val="superscript"/>
        </w:rPr>
        <w:t>2</w:t>
      </w:r>
      <w:r w:rsidR="007D69AF" w:rsidRPr="007D69AF">
        <w:rPr>
          <w:rFonts w:ascii="Times New Roman" w:hAnsi="Times New Roman" w:cs="Times New Roman"/>
          <w:sz w:val="24"/>
          <w:szCs w:val="24"/>
        </w:rPr>
        <w:t>  </w:t>
      </w:r>
      <w:r w:rsidR="0065180A">
        <w:rPr>
          <w:rFonts w:ascii="Times New Roman" w:hAnsi="Times New Roman" w:cs="Times New Roman"/>
          <w:sz w:val="24"/>
          <w:szCs w:val="24"/>
        </w:rPr>
        <w:t xml:space="preserve">Trible has suggested that we are in the midst of another Reformation now.  At about year 1000 the Eastern Orthodox and Roman Catholic traditions were split.  500 years later Luther posted his 95 Theses on the church door.  2017 was 500 years later.  Are we in the midst of something new?  </w:t>
      </w:r>
    </w:p>
    <w:p w14:paraId="2F35ACF3" w14:textId="26E80E82" w:rsidR="00057CA3" w:rsidRDefault="00057CA3" w:rsidP="009A4547">
      <w:pPr>
        <w:rPr>
          <w:rFonts w:ascii="Times New Roman" w:hAnsi="Times New Roman" w:cs="Times New Roman"/>
          <w:sz w:val="24"/>
          <w:szCs w:val="24"/>
        </w:rPr>
      </w:pPr>
      <w:r>
        <w:rPr>
          <w:rFonts w:ascii="Times New Roman" w:hAnsi="Times New Roman" w:cs="Times New Roman"/>
          <w:sz w:val="24"/>
          <w:szCs w:val="24"/>
        </w:rPr>
        <w:t xml:space="preserve"> </w:t>
      </w:r>
    </w:p>
    <w:p w14:paraId="078E8C7D" w14:textId="1B9844F8" w:rsidR="00CA4EDE" w:rsidRDefault="00CA4EDE" w:rsidP="009A4547">
      <w:pPr>
        <w:rPr>
          <w:rFonts w:ascii="Times New Roman" w:hAnsi="Times New Roman" w:cs="Times New Roman"/>
          <w:sz w:val="24"/>
          <w:szCs w:val="24"/>
        </w:rPr>
      </w:pPr>
      <w:r>
        <w:rPr>
          <w:rFonts w:ascii="Times New Roman" w:hAnsi="Times New Roman" w:cs="Times New Roman"/>
          <w:sz w:val="24"/>
          <w:szCs w:val="24"/>
        </w:rPr>
        <w:t xml:space="preserve">The Church has been maneuvering through time since the birth and life and death of Christ. One of the greatest beliefs about Christianity is that it is the fulfillment of, the continuation of God’s work with God’s people, not the replacement of what went before.  Jesus has never taken a day off.  Whatever direction the Church has taken over the years, Jesus and the gospel have never abandoned us.  </w:t>
      </w:r>
      <w:r w:rsidR="00057CA3">
        <w:rPr>
          <w:rFonts w:ascii="Times New Roman" w:hAnsi="Times New Roman" w:cs="Times New Roman"/>
          <w:sz w:val="24"/>
          <w:szCs w:val="24"/>
        </w:rPr>
        <w:t xml:space="preserve">It is we who cannot leave the gospel behind.  </w:t>
      </w:r>
    </w:p>
    <w:p w14:paraId="3EBA4935" w14:textId="77777777" w:rsidR="00CA4EDE" w:rsidRDefault="00CA4EDE" w:rsidP="009A4547">
      <w:pPr>
        <w:rPr>
          <w:rFonts w:ascii="Times New Roman" w:hAnsi="Times New Roman" w:cs="Times New Roman"/>
          <w:sz w:val="24"/>
          <w:szCs w:val="24"/>
        </w:rPr>
      </w:pPr>
    </w:p>
    <w:p w14:paraId="1D796284" w14:textId="6F18623B" w:rsidR="00057CA3" w:rsidRDefault="00057CA3" w:rsidP="009A4547">
      <w:pPr>
        <w:rPr>
          <w:rFonts w:ascii="Times New Roman" w:hAnsi="Times New Roman" w:cs="Times New Roman"/>
          <w:sz w:val="24"/>
          <w:szCs w:val="24"/>
        </w:rPr>
      </w:pPr>
      <w:r>
        <w:rPr>
          <w:rFonts w:ascii="Times New Roman" w:hAnsi="Times New Roman" w:cs="Times New Roman"/>
          <w:sz w:val="24"/>
          <w:szCs w:val="24"/>
        </w:rPr>
        <w:t xml:space="preserve">Today’s text is talking about the freedom we have when we see Jesus as the one who is holy, blameless, undefiled, separated from sinners, appointed by God to be our high priest, without any human limitations like death or sin or time.  </w:t>
      </w:r>
      <w:r w:rsidR="002203CC">
        <w:rPr>
          <w:rFonts w:ascii="Times New Roman" w:hAnsi="Times New Roman" w:cs="Times New Roman"/>
          <w:sz w:val="24"/>
          <w:szCs w:val="24"/>
        </w:rPr>
        <w:t>Our branch of the reformed tradition has been constantly striving to transform along with the forces of the world, keeping our eye on the gospel of inclusion and justice, just as Martin Luther was doing.  As we pay attention to the air we breathe, let us hear these words from our denominations 1983 confession, The Brief Statement of Faith:</w:t>
      </w:r>
    </w:p>
    <w:p w14:paraId="247065E6" w14:textId="77777777" w:rsidR="002203CC" w:rsidRDefault="002203CC" w:rsidP="009A4547">
      <w:pPr>
        <w:rPr>
          <w:rFonts w:ascii="Times New Roman" w:hAnsi="Times New Roman" w:cs="Times New Roman"/>
          <w:sz w:val="24"/>
          <w:szCs w:val="24"/>
        </w:rPr>
      </w:pPr>
    </w:p>
    <w:p w14:paraId="66F260C0" w14:textId="77777777" w:rsidR="002203CC" w:rsidRDefault="002203CC" w:rsidP="002203CC">
      <w:pPr>
        <w:rPr>
          <w:rFonts w:ascii="Times New Roman" w:hAnsi="Times New Roman" w:cs="Times New Roman"/>
          <w:sz w:val="24"/>
          <w:szCs w:val="24"/>
        </w:rPr>
      </w:pPr>
      <w:r w:rsidRPr="002203CC">
        <w:rPr>
          <w:rFonts w:ascii="Times New Roman" w:hAnsi="Times New Roman" w:cs="Times New Roman"/>
          <w:sz w:val="24"/>
          <w:szCs w:val="24"/>
        </w:rPr>
        <w:t>In life and in death we belong to God.</w:t>
      </w:r>
    </w:p>
    <w:p w14:paraId="452D8F9A" w14:textId="7FEAD072" w:rsidR="002203CC" w:rsidRDefault="002203CC" w:rsidP="002203CC">
      <w:pPr>
        <w:rPr>
          <w:rFonts w:ascii="Times New Roman" w:hAnsi="Times New Roman" w:cs="Times New Roman"/>
          <w:sz w:val="24"/>
          <w:szCs w:val="24"/>
        </w:rPr>
      </w:pPr>
      <w:r>
        <w:rPr>
          <w:rFonts w:ascii="Times New Roman" w:hAnsi="Times New Roman" w:cs="Times New Roman"/>
          <w:sz w:val="24"/>
          <w:szCs w:val="24"/>
        </w:rPr>
        <w:t>T</w:t>
      </w:r>
      <w:r w:rsidRPr="002203CC">
        <w:rPr>
          <w:rFonts w:ascii="Times New Roman" w:hAnsi="Times New Roman" w:cs="Times New Roman"/>
          <w:sz w:val="24"/>
          <w:szCs w:val="24"/>
        </w:rPr>
        <w:t>hrough the grace of our Lord Jesus Christ, the love of God, and the communion of the Holy Spirit, we trust in the one triune God, the Holy One of Israel, whom alone we worship and serve.</w:t>
      </w:r>
    </w:p>
    <w:p w14:paraId="710C066A" w14:textId="3F0CA478" w:rsidR="002203CC" w:rsidRDefault="002203CC" w:rsidP="002203CC">
      <w:pPr>
        <w:rPr>
          <w:rFonts w:ascii="Times New Roman" w:hAnsi="Times New Roman" w:cs="Times New Roman"/>
          <w:sz w:val="24"/>
          <w:szCs w:val="24"/>
        </w:rPr>
      </w:pPr>
      <w:r w:rsidRPr="002203CC">
        <w:rPr>
          <w:rFonts w:ascii="Times New Roman" w:hAnsi="Times New Roman" w:cs="Times New Roman"/>
          <w:sz w:val="24"/>
          <w:szCs w:val="24"/>
        </w:rPr>
        <w:t>With believers in every time and place, we rejoice that nothing in life or in death</w:t>
      </w:r>
      <w:r>
        <w:rPr>
          <w:rFonts w:ascii="Times New Roman" w:hAnsi="Times New Roman" w:cs="Times New Roman"/>
          <w:sz w:val="24"/>
          <w:szCs w:val="24"/>
        </w:rPr>
        <w:t xml:space="preserve"> </w:t>
      </w:r>
      <w:r w:rsidRPr="002203CC">
        <w:rPr>
          <w:rFonts w:ascii="Times New Roman" w:hAnsi="Times New Roman" w:cs="Times New Roman"/>
          <w:sz w:val="24"/>
          <w:szCs w:val="24"/>
        </w:rPr>
        <w:t>can separate us from the love of God in Christ Jesus our Lord.</w:t>
      </w:r>
      <w:r>
        <w:rPr>
          <w:rFonts w:ascii="Times New Roman" w:hAnsi="Times New Roman" w:cs="Times New Roman"/>
          <w:sz w:val="24"/>
          <w:szCs w:val="24"/>
        </w:rPr>
        <w:t xml:space="preserve"> (“Brief Statement of Faith” 1983)</w:t>
      </w:r>
    </w:p>
    <w:p w14:paraId="43067970" w14:textId="77777777" w:rsidR="002203CC" w:rsidRDefault="002203CC" w:rsidP="002203CC">
      <w:pPr>
        <w:rPr>
          <w:rFonts w:ascii="Times New Roman" w:hAnsi="Times New Roman" w:cs="Times New Roman"/>
          <w:sz w:val="24"/>
          <w:szCs w:val="24"/>
        </w:rPr>
      </w:pPr>
    </w:p>
    <w:p w14:paraId="08B42F38" w14:textId="0614128D" w:rsidR="002203CC" w:rsidRDefault="002203CC" w:rsidP="002203CC">
      <w:pPr>
        <w:rPr>
          <w:rFonts w:ascii="Times New Roman" w:hAnsi="Times New Roman" w:cs="Times New Roman"/>
          <w:sz w:val="24"/>
          <w:szCs w:val="24"/>
        </w:rPr>
      </w:pPr>
      <w:r>
        <w:rPr>
          <w:rFonts w:ascii="Times New Roman" w:hAnsi="Times New Roman" w:cs="Times New Roman"/>
          <w:sz w:val="24"/>
          <w:szCs w:val="24"/>
        </w:rPr>
        <w:t>Amen.</w:t>
      </w:r>
    </w:p>
    <w:p w14:paraId="19037AF5" w14:textId="77777777" w:rsidR="004C076B" w:rsidRDefault="004C076B" w:rsidP="009A4547">
      <w:pPr>
        <w:rPr>
          <w:rFonts w:ascii="Times New Roman" w:hAnsi="Times New Roman" w:cs="Times New Roman"/>
          <w:sz w:val="24"/>
          <w:szCs w:val="24"/>
        </w:rPr>
      </w:pPr>
    </w:p>
    <w:p w14:paraId="40594842" w14:textId="77777777" w:rsidR="003A1AD0" w:rsidRDefault="003A1AD0" w:rsidP="003A1AD0">
      <w:pPr>
        <w:rPr>
          <w:rFonts w:ascii="Times New Roman" w:hAnsi="Times New Roman" w:cs="Times New Roman"/>
          <w:sz w:val="24"/>
          <w:szCs w:val="24"/>
        </w:rPr>
      </w:pPr>
    </w:p>
    <w:p w14:paraId="3C46B6F8" w14:textId="77777777" w:rsidR="003A1AD0" w:rsidRDefault="003A1AD0" w:rsidP="003A1AD0">
      <w:pPr>
        <w:rPr>
          <w:rFonts w:ascii="Times New Roman" w:hAnsi="Times New Roman" w:cs="Times New Roman"/>
          <w:sz w:val="24"/>
          <w:szCs w:val="24"/>
        </w:rPr>
      </w:pPr>
    </w:p>
    <w:p w14:paraId="3A57546E" w14:textId="77777777" w:rsidR="00424B07" w:rsidRDefault="00424B07" w:rsidP="009A4547">
      <w:pPr>
        <w:rPr>
          <w:rFonts w:ascii="Times New Roman" w:hAnsi="Times New Roman" w:cs="Times New Roman"/>
          <w:sz w:val="24"/>
          <w:szCs w:val="24"/>
        </w:rPr>
      </w:pPr>
    </w:p>
    <w:p w14:paraId="420F2A44" w14:textId="77777777" w:rsidR="00424B07" w:rsidRDefault="00424B07" w:rsidP="002203CC">
      <w:pPr>
        <w:pBdr>
          <w:top w:val="single" w:sz="4" w:space="1" w:color="auto"/>
        </w:pBdr>
        <w:rPr>
          <w:rFonts w:ascii="Times New Roman" w:hAnsi="Times New Roman" w:cs="Times New Roman"/>
          <w:sz w:val="24"/>
          <w:szCs w:val="24"/>
        </w:rPr>
      </w:pPr>
    </w:p>
    <w:p w14:paraId="48DBEB0B" w14:textId="77777777" w:rsidR="000858E0" w:rsidRDefault="000858E0" w:rsidP="002203CC">
      <w:pPr>
        <w:pBdr>
          <w:top w:val="single" w:sz="4" w:space="1" w:color="auto"/>
        </w:pBdr>
        <w:rPr>
          <w:rFonts w:ascii="Times New Roman" w:hAnsi="Times New Roman" w:cs="Times New Roman"/>
          <w:sz w:val="24"/>
          <w:szCs w:val="24"/>
        </w:rPr>
      </w:pPr>
    </w:p>
    <w:p w14:paraId="5140DACD" w14:textId="1AE60274" w:rsidR="00FF2680" w:rsidRDefault="00CF6FB9" w:rsidP="002203CC">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hyperlink r:id="rId5" w:history="1">
        <w:r w:rsidRPr="005327E6">
          <w:rPr>
            <w:rStyle w:val="Hyperlink"/>
            <w:rFonts w:ascii="Times New Roman" w:hAnsi="Times New Roman" w:cs="Times New Roman"/>
            <w:sz w:val="24"/>
            <w:szCs w:val="24"/>
          </w:rPr>
          <w:t>https://www.thefamouspeople.com/16th-century.php</w:t>
        </w:r>
      </w:hyperlink>
    </w:p>
    <w:p w14:paraId="1738FE16" w14:textId="77777777" w:rsidR="006B1119" w:rsidRDefault="006B1119" w:rsidP="002203CC">
      <w:pPr>
        <w:pBdr>
          <w:top w:val="single" w:sz="4" w:space="1" w:color="auto"/>
        </w:pBdr>
        <w:rPr>
          <w:rFonts w:ascii="Times New Roman" w:hAnsi="Times New Roman" w:cs="Times New Roman"/>
          <w:sz w:val="24"/>
          <w:szCs w:val="24"/>
        </w:rPr>
      </w:pPr>
    </w:p>
    <w:p w14:paraId="007840D4" w14:textId="77777777" w:rsidR="006B1119" w:rsidRDefault="006B1119" w:rsidP="002203CC">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hyperlink r:id="rId6" w:history="1">
        <w:r w:rsidRPr="005327E6">
          <w:rPr>
            <w:rStyle w:val="Hyperlink"/>
            <w:rFonts w:ascii="Times New Roman" w:hAnsi="Times New Roman" w:cs="Times New Roman"/>
            <w:sz w:val="24"/>
            <w:szCs w:val="24"/>
          </w:rPr>
          <w:t>https://www.westminstermpls.org/we-are-the-church-love-and-serve-the-lord-rejoicing-in-the-power-of-the-holy-spirit/</w:t>
        </w:r>
      </w:hyperlink>
    </w:p>
    <w:p w14:paraId="205BA649" w14:textId="77777777" w:rsidR="006B1119" w:rsidRDefault="006B1119" w:rsidP="002203CC">
      <w:pPr>
        <w:pBdr>
          <w:top w:val="single" w:sz="4" w:space="1" w:color="auto"/>
        </w:pBdr>
        <w:rPr>
          <w:rFonts w:ascii="Times New Roman" w:hAnsi="Times New Roman" w:cs="Times New Roman"/>
          <w:sz w:val="24"/>
          <w:szCs w:val="24"/>
        </w:rPr>
      </w:pPr>
    </w:p>
    <w:p w14:paraId="70CBD153" w14:textId="31EE545E" w:rsidR="00EE0951" w:rsidRDefault="00736E0B" w:rsidP="002203CC">
      <w:pPr>
        <w:pBdr>
          <w:top w:val="single" w:sz="4" w:space="1" w:color="auto"/>
        </w:pBdr>
        <w:rPr>
          <w:rFonts w:ascii="Times New Roman" w:hAnsi="Times New Roman" w:cs="Times New Roman"/>
          <w:sz w:val="24"/>
          <w:szCs w:val="24"/>
        </w:rPr>
      </w:pPr>
      <w:hyperlink r:id="rId7" w:history="1">
        <w:r w:rsidRPr="005327E6">
          <w:rPr>
            <w:rStyle w:val="Hyperlink"/>
            <w:rFonts w:ascii="Times New Roman" w:hAnsi="Times New Roman" w:cs="Times New Roman"/>
            <w:sz w:val="24"/>
            <w:szCs w:val="24"/>
          </w:rPr>
          <w:t>https://quod.lib.umich.edu/m/moajrnl/acg2248.1-25.002/122/121/81/82/83/84/85/86/87/88/89/90/91/92/93/94/95/96/97/98/99/100/101/102/103/104/105/106?node=acg2248.1-25.002:19&amp;view=text</w:t>
        </w:r>
      </w:hyperlink>
    </w:p>
    <w:p w14:paraId="38817FA3" w14:textId="77777777" w:rsidR="00736E0B" w:rsidRDefault="00736E0B" w:rsidP="002203CC">
      <w:pPr>
        <w:pBdr>
          <w:top w:val="single" w:sz="4" w:space="1" w:color="auto"/>
        </w:pBdr>
        <w:rPr>
          <w:rFonts w:ascii="Times New Roman" w:hAnsi="Times New Roman" w:cs="Times New Roman"/>
          <w:sz w:val="24"/>
          <w:szCs w:val="24"/>
        </w:rPr>
      </w:pPr>
    </w:p>
    <w:p w14:paraId="26F9595C" w14:textId="05311CCD" w:rsidR="00736E0B" w:rsidRDefault="00736E0B" w:rsidP="002203CC">
      <w:pPr>
        <w:pBdr>
          <w:top w:val="single" w:sz="4" w:space="1" w:color="auto"/>
        </w:pBdr>
        <w:rPr>
          <w:rStyle w:val="Hyperlink"/>
          <w:rFonts w:ascii="Times New Roman" w:hAnsi="Times New Roman" w:cs="Times New Roman"/>
          <w:sz w:val="24"/>
          <w:szCs w:val="24"/>
        </w:rPr>
      </w:pPr>
      <w:hyperlink r:id="rId8" w:history="1">
        <w:r w:rsidRPr="005327E6">
          <w:rPr>
            <w:rStyle w:val="Hyperlink"/>
            <w:rFonts w:ascii="Times New Roman" w:hAnsi="Times New Roman" w:cs="Times New Roman"/>
            <w:sz w:val="24"/>
            <w:szCs w:val="24"/>
          </w:rPr>
          <w:t>https://christianhistoryinstitute.org/magazine/article/our-first-woman-reformer</w:t>
        </w:r>
      </w:hyperlink>
    </w:p>
    <w:p w14:paraId="63990A21" w14:textId="77777777" w:rsidR="006B1119" w:rsidRDefault="006B1119" w:rsidP="002203CC">
      <w:pPr>
        <w:pBdr>
          <w:top w:val="single" w:sz="4" w:space="1" w:color="auto"/>
        </w:pBdr>
        <w:rPr>
          <w:rStyle w:val="Hyperlink"/>
          <w:rFonts w:ascii="Times New Roman" w:hAnsi="Times New Roman" w:cs="Times New Roman"/>
          <w:sz w:val="24"/>
          <w:szCs w:val="24"/>
        </w:rPr>
      </w:pPr>
    </w:p>
    <w:p w14:paraId="26A0EF8C" w14:textId="4E4B3A6E" w:rsidR="00297444" w:rsidRDefault="00297444" w:rsidP="002203CC">
      <w:pPr>
        <w:pBdr>
          <w:top w:val="single" w:sz="4" w:space="1" w:color="auto"/>
        </w:pBdr>
        <w:rPr>
          <w:rFonts w:ascii="Times New Roman" w:hAnsi="Times New Roman" w:cs="Times New Roman"/>
          <w:sz w:val="24"/>
          <w:szCs w:val="24"/>
        </w:rPr>
      </w:pPr>
      <w:hyperlink r:id="rId9" w:history="1">
        <w:r w:rsidRPr="005327E6">
          <w:rPr>
            <w:rStyle w:val="Hyperlink"/>
            <w:rFonts w:ascii="Times New Roman" w:hAnsi="Times New Roman" w:cs="Times New Roman"/>
            <w:sz w:val="24"/>
            <w:szCs w:val="24"/>
          </w:rPr>
          <w:t>https://www.pcusa.org/site_media/media/uploads/youngwomen/pdfs/nnpcw_reformedtradition.pdf</w:t>
        </w:r>
      </w:hyperlink>
    </w:p>
    <w:p w14:paraId="13336395" w14:textId="77777777" w:rsidR="006B1119" w:rsidRDefault="006B1119" w:rsidP="002203CC">
      <w:pPr>
        <w:pBdr>
          <w:top w:val="single" w:sz="4" w:space="1" w:color="auto"/>
        </w:pBdr>
        <w:rPr>
          <w:rFonts w:ascii="Times New Roman" w:hAnsi="Times New Roman" w:cs="Times New Roman"/>
          <w:sz w:val="24"/>
          <w:szCs w:val="24"/>
        </w:rPr>
      </w:pPr>
    </w:p>
    <w:sectPr w:rsidR="006B1119"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2E00"/>
    <w:rsid w:val="000235B2"/>
    <w:rsid w:val="00023A89"/>
    <w:rsid w:val="000245DA"/>
    <w:rsid w:val="00025B98"/>
    <w:rsid w:val="00031D20"/>
    <w:rsid w:val="000321C4"/>
    <w:rsid w:val="00034230"/>
    <w:rsid w:val="000364BF"/>
    <w:rsid w:val="00036FBC"/>
    <w:rsid w:val="000375F8"/>
    <w:rsid w:val="0005270A"/>
    <w:rsid w:val="000527D9"/>
    <w:rsid w:val="0005484B"/>
    <w:rsid w:val="000565D5"/>
    <w:rsid w:val="00057CA3"/>
    <w:rsid w:val="000608A1"/>
    <w:rsid w:val="00061FBD"/>
    <w:rsid w:val="00062C3F"/>
    <w:rsid w:val="00071DB3"/>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764E"/>
    <w:rsid w:val="000A7D4A"/>
    <w:rsid w:val="000B0DCB"/>
    <w:rsid w:val="000B2CDB"/>
    <w:rsid w:val="000B31CE"/>
    <w:rsid w:val="000B575E"/>
    <w:rsid w:val="000B5EE2"/>
    <w:rsid w:val="000B6F57"/>
    <w:rsid w:val="000C1119"/>
    <w:rsid w:val="000C34DC"/>
    <w:rsid w:val="000C691E"/>
    <w:rsid w:val="000C70DB"/>
    <w:rsid w:val="000D2D8D"/>
    <w:rsid w:val="000D45EF"/>
    <w:rsid w:val="000D5A06"/>
    <w:rsid w:val="000D5B94"/>
    <w:rsid w:val="000D70B8"/>
    <w:rsid w:val="000E0314"/>
    <w:rsid w:val="000E107F"/>
    <w:rsid w:val="000E4678"/>
    <w:rsid w:val="000E5B3C"/>
    <w:rsid w:val="000F3B95"/>
    <w:rsid w:val="000F5DC8"/>
    <w:rsid w:val="000F6D54"/>
    <w:rsid w:val="00101887"/>
    <w:rsid w:val="001066A2"/>
    <w:rsid w:val="00107B36"/>
    <w:rsid w:val="001112D1"/>
    <w:rsid w:val="0011567F"/>
    <w:rsid w:val="001206BA"/>
    <w:rsid w:val="00121475"/>
    <w:rsid w:val="00121BEF"/>
    <w:rsid w:val="001251FB"/>
    <w:rsid w:val="00126A49"/>
    <w:rsid w:val="001279EC"/>
    <w:rsid w:val="001335A6"/>
    <w:rsid w:val="00134023"/>
    <w:rsid w:val="001359A5"/>
    <w:rsid w:val="00135E95"/>
    <w:rsid w:val="00136725"/>
    <w:rsid w:val="001416E8"/>
    <w:rsid w:val="00141D0B"/>
    <w:rsid w:val="0014658B"/>
    <w:rsid w:val="00146ADD"/>
    <w:rsid w:val="00146C5D"/>
    <w:rsid w:val="00150B7C"/>
    <w:rsid w:val="0015146B"/>
    <w:rsid w:val="00156F4C"/>
    <w:rsid w:val="001574D2"/>
    <w:rsid w:val="001575AF"/>
    <w:rsid w:val="00160215"/>
    <w:rsid w:val="001602F9"/>
    <w:rsid w:val="001612C8"/>
    <w:rsid w:val="001629AC"/>
    <w:rsid w:val="00164423"/>
    <w:rsid w:val="00165F91"/>
    <w:rsid w:val="00170DDF"/>
    <w:rsid w:val="001724B8"/>
    <w:rsid w:val="001729A5"/>
    <w:rsid w:val="00172AA6"/>
    <w:rsid w:val="0017404C"/>
    <w:rsid w:val="00184E7E"/>
    <w:rsid w:val="00190409"/>
    <w:rsid w:val="00192FE1"/>
    <w:rsid w:val="001A05D4"/>
    <w:rsid w:val="001A113D"/>
    <w:rsid w:val="001A2BDA"/>
    <w:rsid w:val="001A33FD"/>
    <w:rsid w:val="001A38D9"/>
    <w:rsid w:val="001A616C"/>
    <w:rsid w:val="001B1CD5"/>
    <w:rsid w:val="001B2376"/>
    <w:rsid w:val="001B6910"/>
    <w:rsid w:val="001B773F"/>
    <w:rsid w:val="001B7A9A"/>
    <w:rsid w:val="001C0A7E"/>
    <w:rsid w:val="001C1945"/>
    <w:rsid w:val="001C1FEC"/>
    <w:rsid w:val="001C34DB"/>
    <w:rsid w:val="001C4353"/>
    <w:rsid w:val="001C4A30"/>
    <w:rsid w:val="001C71AD"/>
    <w:rsid w:val="001C732D"/>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3CC"/>
    <w:rsid w:val="002204E8"/>
    <w:rsid w:val="00220650"/>
    <w:rsid w:val="00222097"/>
    <w:rsid w:val="00222652"/>
    <w:rsid w:val="00223868"/>
    <w:rsid w:val="002243AB"/>
    <w:rsid w:val="00224A26"/>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57D5C"/>
    <w:rsid w:val="00277515"/>
    <w:rsid w:val="002779E5"/>
    <w:rsid w:val="00280127"/>
    <w:rsid w:val="002808BC"/>
    <w:rsid w:val="00280EE8"/>
    <w:rsid w:val="00284DFB"/>
    <w:rsid w:val="002874DC"/>
    <w:rsid w:val="002931F6"/>
    <w:rsid w:val="00294E33"/>
    <w:rsid w:val="0029589A"/>
    <w:rsid w:val="00297342"/>
    <w:rsid w:val="00297444"/>
    <w:rsid w:val="002A1C5D"/>
    <w:rsid w:val="002A2B01"/>
    <w:rsid w:val="002A2D0C"/>
    <w:rsid w:val="002A30BA"/>
    <w:rsid w:val="002B0493"/>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5DEF"/>
    <w:rsid w:val="003203E1"/>
    <w:rsid w:val="00321E9A"/>
    <w:rsid w:val="003235EF"/>
    <w:rsid w:val="00325A11"/>
    <w:rsid w:val="00330897"/>
    <w:rsid w:val="003314BF"/>
    <w:rsid w:val="00331D9E"/>
    <w:rsid w:val="00332D6F"/>
    <w:rsid w:val="00333116"/>
    <w:rsid w:val="00333345"/>
    <w:rsid w:val="003360D4"/>
    <w:rsid w:val="003420A6"/>
    <w:rsid w:val="003441B8"/>
    <w:rsid w:val="003463F3"/>
    <w:rsid w:val="00351FB7"/>
    <w:rsid w:val="00354267"/>
    <w:rsid w:val="003577C8"/>
    <w:rsid w:val="00360AEF"/>
    <w:rsid w:val="0036382B"/>
    <w:rsid w:val="00366107"/>
    <w:rsid w:val="003677D2"/>
    <w:rsid w:val="0037046C"/>
    <w:rsid w:val="00370512"/>
    <w:rsid w:val="00371051"/>
    <w:rsid w:val="003726D0"/>
    <w:rsid w:val="00372CDC"/>
    <w:rsid w:val="003734CA"/>
    <w:rsid w:val="003818EA"/>
    <w:rsid w:val="00382DE7"/>
    <w:rsid w:val="00383839"/>
    <w:rsid w:val="00384523"/>
    <w:rsid w:val="00393EE0"/>
    <w:rsid w:val="003A1AD0"/>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3F6AA0"/>
    <w:rsid w:val="00400792"/>
    <w:rsid w:val="00400A23"/>
    <w:rsid w:val="004075AB"/>
    <w:rsid w:val="00407FB9"/>
    <w:rsid w:val="004117F3"/>
    <w:rsid w:val="00411D6A"/>
    <w:rsid w:val="00412ED2"/>
    <w:rsid w:val="004148D2"/>
    <w:rsid w:val="0041492C"/>
    <w:rsid w:val="004151DB"/>
    <w:rsid w:val="00415516"/>
    <w:rsid w:val="00415563"/>
    <w:rsid w:val="00415933"/>
    <w:rsid w:val="00417C72"/>
    <w:rsid w:val="004231D1"/>
    <w:rsid w:val="00424B07"/>
    <w:rsid w:val="00426058"/>
    <w:rsid w:val="00426ED9"/>
    <w:rsid w:val="00426F57"/>
    <w:rsid w:val="00430915"/>
    <w:rsid w:val="00431A16"/>
    <w:rsid w:val="00437A6B"/>
    <w:rsid w:val="00442723"/>
    <w:rsid w:val="004519C3"/>
    <w:rsid w:val="004527B0"/>
    <w:rsid w:val="00452C35"/>
    <w:rsid w:val="00456AC2"/>
    <w:rsid w:val="00457CC2"/>
    <w:rsid w:val="00462363"/>
    <w:rsid w:val="004640C6"/>
    <w:rsid w:val="0046509B"/>
    <w:rsid w:val="004660C9"/>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28A5"/>
    <w:rsid w:val="004A5B9D"/>
    <w:rsid w:val="004A5BE7"/>
    <w:rsid w:val="004B11B5"/>
    <w:rsid w:val="004B22CA"/>
    <w:rsid w:val="004B2453"/>
    <w:rsid w:val="004B68F0"/>
    <w:rsid w:val="004C076B"/>
    <w:rsid w:val="004C16CC"/>
    <w:rsid w:val="004C4D44"/>
    <w:rsid w:val="004E1B37"/>
    <w:rsid w:val="004E2A19"/>
    <w:rsid w:val="004E3E22"/>
    <w:rsid w:val="004E53BA"/>
    <w:rsid w:val="004E5452"/>
    <w:rsid w:val="004E5CCE"/>
    <w:rsid w:val="004E6F5A"/>
    <w:rsid w:val="004F69CD"/>
    <w:rsid w:val="00500052"/>
    <w:rsid w:val="00501BD9"/>
    <w:rsid w:val="0050333E"/>
    <w:rsid w:val="005039FD"/>
    <w:rsid w:val="00503BF1"/>
    <w:rsid w:val="005059C6"/>
    <w:rsid w:val="005060B7"/>
    <w:rsid w:val="00506C25"/>
    <w:rsid w:val="005071E1"/>
    <w:rsid w:val="00507F22"/>
    <w:rsid w:val="005146BA"/>
    <w:rsid w:val="005203AB"/>
    <w:rsid w:val="00521762"/>
    <w:rsid w:val="005254F1"/>
    <w:rsid w:val="005259FC"/>
    <w:rsid w:val="005350B2"/>
    <w:rsid w:val="0054111C"/>
    <w:rsid w:val="00543EFE"/>
    <w:rsid w:val="005440CC"/>
    <w:rsid w:val="005467EA"/>
    <w:rsid w:val="005471BE"/>
    <w:rsid w:val="00553A78"/>
    <w:rsid w:val="005552FB"/>
    <w:rsid w:val="00561578"/>
    <w:rsid w:val="0056296C"/>
    <w:rsid w:val="00562DAE"/>
    <w:rsid w:val="005665D4"/>
    <w:rsid w:val="00566619"/>
    <w:rsid w:val="00570457"/>
    <w:rsid w:val="00570637"/>
    <w:rsid w:val="005714DD"/>
    <w:rsid w:val="00573101"/>
    <w:rsid w:val="00576C0F"/>
    <w:rsid w:val="00590A5D"/>
    <w:rsid w:val="00593C0D"/>
    <w:rsid w:val="00594A55"/>
    <w:rsid w:val="005A0C67"/>
    <w:rsid w:val="005A5346"/>
    <w:rsid w:val="005A5377"/>
    <w:rsid w:val="005A7F13"/>
    <w:rsid w:val="005B1E54"/>
    <w:rsid w:val="005B278E"/>
    <w:rsid w:val="005B2E5A"/>
    <w:rsid w:val="005B4509"/>
    <w:rsid w:val="005B5932"/>
    <w:rsid w:val="005B7A4A"/>
    <w:rsid w:val="005C2D11"/>
    <w:rsid w:val="005C45E6"/>
    <w:rsid w:val="005C594F"/>
    <w:rsid w:val="005C6663"/>
    <w:rsid w:val="005D0303"/>
    <w:rsid w:val="005D0F60"/>
    <w:rsid w:val="005D3897"/>
    <w:rsid w:val="005D7574"/>
    <w:rsid w:val="005D7DDF"/>
    <w:rsid w:val="005E0402"/>
    <w:rsid w:val="005E183D"/>
    <w:rsid w:val="005E3145"/>
    <w:rsid w:val="005E3B3D"/>
    <w:rsid w:val="005E3D5A"/>
    <w:rsid w:val="005E500F"/>
    <w:rsid w:val="005E64B6"/>
    <w:rsid w:val="005E7700"/>
    <w:rsid w:val="005F111B"/>
    <w:rsid w:val="005F258C"/>
    <w:rsid w:val="0060323E"/>
    <w:rsid w:val="006057DC"/>
    <w:rsid w:val="00605D6F"/>
    <w:rsid w:val="00606773"/>
    <w:rsid w:val="006070D8"/>
    <w:rsid w:val="00607BA0"/>
    <w:rsid w:val="00610070"/>
    <w:rsid w:val="006102E8"/>
    <w:rsid w:val="00610855"/>
    <w:rsid w:val="0061158E"/>
    <w:rsid w:val="006117AE"/>
    <w:rsid w:val="00612F93"/>
    <w:rsid w:val="00614B02"/>
    <w:rsid w:val="0062717B"/>
    <w:rsid w:val="00630C4B"/>
    <w:rsid w:val="0063482F"/>
    <w:rsid w:val="006409A2"/>
    <w:rsid w:val="006414FE"/>
    <w:rsid w:val="00642F4E"/>
    <w:rsid w:val="0064515C"/>
    <w:rsid w:val="0064787E"/>
    <w:rsid w:val="00647C0B"/>
    <w:rsid w:val="0065180A"/>
    <w:rsid w:val="00654C5E"/>
    <w:rsid w:val="00660612"/>
    <w:rsid w:val="00670C2B"/>
    <w:rsid w:val="00671C5D"/>
    <w:rsid w:val="00673160"/>
    <w:rsid w:val="0067332B"/>
    <w:rsid w:val="00676B2E"/>
    <w:rsid w:val="00677512"/>
    <w:rsid w:val="00684EB3"/>
    <w:rsid w:val="00685FDE"/>
    <w:rsid w:val="006870FF"/>
    <w:rsid w:val="006878A2"/>
    <w:rsid w:val="00691198"/>
    <w:rsid w:val="00694F11"/>
    <w:rsid w:val="006A34D1"/>
    <w:rsid w:val="006A4687"/>
    <w:rsid w:val="006A4830"/>
    <w:rsid w:val="006A7236"/>
    <w:rsid w:val="006A795C"/>
    <w:rsid w:val="006B07C5"/>
    <w:rsid w:val="006B1119"/>
    <w:rsid w:val="006B26C2"/>
    <w:rsid w:val="006B52FB"/>
    <w:rsid w:val="006B74BB"/>
    <w:rsid w:val="006B7BBC"/>
    <w:rsid w:val="006C2AC7"/>
    <w:rsid w:val="006C3268"/>
    <w:rsid w:val="006C398B"/>
    <w:rsid w:val="006C7FD3"/>
    <w:rsid w:val="006D32E6"/>
    <w:rsid w:val="006D5E94"/>
    <w:rsid w:val="006E28C7"/>
    <w:rsid w:val="006E2958"/>
    <w:rsid w:val="006E504C"/>
    <w:rsid w:val="006E62CE"/>
    <w:rsid w:val="006E6E23"/>
    <w:rsid w:val="006F1090"/>
    <w:rsid w:val="006F6053"/>
    <w:rsid w:val="0070054F"/>
    <w:rsid w:val="00700AE5"/>
    <w:rsid w:val="00700C1D"/>
    <w:rsid w:val="00700CA7"/>
    <w:rsid w:val="00701955"/>
    <w:rsid w:val="00701C7B"/>
    <w:rsid w:val="0070737B"/>
    <w:rsid w:val="00715637"/>
    <w:rsid w:val="00716A13"/>
    <w:rsid w:val="00717CD7"/>
    <w:rsid w:val="007201E4"/>
    <w:rsid w:val="0072078E"/>
    <w:rsid w:val="00723ADE"/>
    <w:rsid w:val="00724513"/>
    <w:rsid w:val="00724C08"/>
    <w:rsid w:val="007272B7"/>
    <w:rsid w:val="007278FC"/>
    <w:rsid w:val="00733BCA"/>
    <w:rsid w:val="007364B0"/>
    <w:rsid w:val="00736E0B"/>
    <w:rsid w:val="00740AB9"/>
    <w:rsid w:val="00746548"/>
    <w:rsid w:val="0075188F"/>
    <w:rsid w:val="00753B13"/>
    <w:rsid w:val="0075512D"/>
    <w:rsid w:val="00757DE1"/>
    <w:rsid w:val="00764890"/>
    <w:rsid w:val="00765846"/>
    <w:rsid w:val="0076589F"/>
    <w:rsid w:val="007674ED"/>
    <w:rsid w:val="00780D4D"/>
    <w:rsid w:val="0078109F"/>
    <w:rsid w:val="00781715"/>
    <w:rsid w:val="007843E3"/>
    <w:rsid w:val="00792794"/>
    <w:rsid w:val="00797063"/>
    <w:rsid w:val="0079773C"/>
    <w:rsid w:val="007A03D3"/>
    <w:rsid w:val="007A29C3"/>
    <w:rsid w:val="007A3AE4"/>
    <w:rsid w:val="007A558E"/>
    <w:rsid w:val="007A6477"/>
    <w:rsid w:val="007A6B79"/>
    <w:rsid w:val="007A7915"/>
    <w:rsid w:val="007B0F4C"/>
    <w:rsid w:val="007B0F69"/>
    <w:rsid w:val="007B29FA"/>
    <w:rsid w:val="007B3ABD"/>
    <w:rsid w:val="007B760E"/>
    <w:rsid w:val="007C4F8F"/>
    <w:rsid w:val="007C5353"/>
    <w:rsid w:val="007C535B"/>
    <w:rsid w:val="007D4F0A"/>
    <w:rsid w:val="007D5DCF"/>
    <w:rsid w:val="007D69AF"/>
    <w:rsid w:val="007E04C0"/>
    <w:rsid w:val="007E0972"/>
    <w:rsid w:val="007E3D2E"/>
    <w:rsid w:val="007E472B"/>
    <w:rsid w:val="007E5DEC"/>
    <w:rsid w:val="007E6D6E"/>
    <w:rsid w:val="007E6E7F"/>
    <w:rsid w:val="007F1E55"/>
    <w:rsid w:val="007F2BD3"/>
    <w:rsid w:val="007F2FAC"/>
    <w:rsid w:val="007F57BA"/>
    <w:rsid w:val="00803732"/>
    <w:rsid w:val="008044AF"/>
    <w:rsid w:val="00805053"/>
    <w:rsid w:val="008051FB"/>
    <w:rsid w:val="00805838"/>
    <w:rsid w:val="00805E06"/>
    <w:rsid w:val="00811F66"/>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60A2"/>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87E13"/>
    <w:rsid w:val="008921A1"/>
    <w:rsid w:val="0089744C"/>
    <w:rsid w:val="008974BD"/>
    <w:rsid w:val="008A24AA"/>
    <w:rsid w:val="008A452D"/>
    <w:rsid w:val="008A5855"/>
    <w:rsid w:val="008A626F"/>
    <w:rsid w:val="008A63F9"/>
    <w:rsid w:val="008A64C2"/>
    <w:rsid w:val="008B2659"/>
    <w:rsid w:val="008B322E"/>
    <w:rsid w:val="008B7CF3"/>
    <w:rsid w:val="008B7D91"/>
    <w:rsid w:val="008C05C1"/>
    <w:rsid w:val="008C071F"/>
    <w:rsid w:val="008C0E2E"/>
    <w:rsid w:val="008C229A"/>
    <w:rsid w:val="008C2782"/>
    <w:rsid w:val="008C2F32"/>
    <w:rsid w:val="008C5B15"/>
    <w:rsid w:val="008C6902"/>
    <w:rsid w:val="008C7563"/>
    <w:rsid w:val="008C796A"/>
    <w:rsid w:val="008D073A"/>
    <w:rsid w:val="008D31D6"/>
    <w:rsid w:val="008D7AA7"/>
    <w:rsid w:val="008E07E7"/>
    <w:rsid w:val="008E41D0"/>
    <w:rsid w:val="008E46F8"/>
    <w:rsid w:val="008E481F"/>
    <w:rsid w:val="008E4C4A"/>
    <w:rsid w:val="008E5FAA"/>
    <w:rsid w:val="008E7127"/>
    <w:rsid w:val="008F1ADD"/>
    <w:rsid w:val="008F283F"/>
    <w:rsid w:val="008F341A"/>
    <w:rsid w:val="008F343F"/>
    <w:rsid w:val="008F36F5"/>
    <w:rsid w:val="008F43FF"/>
    <w:rsid w:val="008F5764"/>
    <w:rsid w:val="00900C08"/>
    <w:rsid w:val="00901D17"/>
    <w:rsid w:val="00902094"/>
    <w:rsid w:val="00902A98"/>
    <w:rsid w:val="00902B9D"/>
    <w:rsid w:val="00903789"/>
    <w:rsid w:val="00912008"/>
    <w:rsid w:val="00912562"/>
    <w:rsid w:val="0091320C"/>
    <w:rsid w:val="00914E71"/>
    <w:rsid w:val="00914F6D"/>
    <w:rsid w:val="00915E30"/>
    <w:rsid w:val="00917295"/>
    <w:rsid w:val="00921BE3"/>
    <w:rsid w:val="009255DB"/>
    <w:rsid w:val="009261C8"/>
    <w:rsid w:val="00926902"/>
    <w:rsid w:val="00927F30"/>
    <w:rsid w:val="00933474"/>
    <w:rsid w:val="00935045"/>
    <w:rsid w:val="009355E3"/>
    <w:rsid w:val="009375FF"/>
    <w:rsid w:val="00940D1C"/>
    <w:rsid w:val="00942E83"/>
    <w:rsid w:val="009437DE"/>
    <w:rsid w:val="00945D2C"/>
    <w:rsid w:val="00946D15"/>
    <w:rsid w:val="00954C10"/>
    <w:rsid w:val="00957CEF"/>
    <w:rsid w:val="009602D4"/>
    <w:rsid w:val="00960E3F"/>
    <w:rsid w:val="00963E81"/>
    <w:rsid w:val="009664F3"/>
    <w:rsid w:val="00966606"/>
    <w:rsid w:val="009709ED"/>
    <w:rsid w:val="00971EF1"/>
    <w:rsid w:val="00972A7D"/>
    <w:rsid w:val="009739F5"/>
    <w:rsid w:val="009747C3"/>
    <w:rsid w:val="00976331"/>
    <w:rsid w:val="009765A7"/>
    <w:rsid w:val="009770CD"/>
    <w:rsid w:val="00984866"/>
    <w:rsid w:val="0098538E"/>
    <w:rsid w:val="009866DA"/>
    <w:rsid w:val="009868DE"/>
    <w:rsid w:val="00987462"/>
    <w:rsid w:val="009905F2"/>
    <w:rsid w:val="00992AF6"/>
    <w:rsid w:val="009A1989"/>
    <w:rsid w:val="009A1F74"/>
    <w:rsid w:val="009A2733"/>
    <w:rsid w:val="009A4547"/>
    <w:rsid w:val="009A48BE"/>
    <w:rsid w:val="009A79E2"/>
    <w:rsid w:val="009A7EFA"/>
    <w:rsid w:val="009B51F9"/>
    <w:rsid w:val="009B59A0"/>
    <w:rsid w:val="009B5DCC"/>
    <w:rsid w:val="009B7196"/>
    <w:rsid w:val="009C2D8D"/>
    <w:rsid w:val="009C4963"/>
    <w:rsid w:val="009C5EB0"/>
    <w:rsid w:val="009C76C3"/>
    <w:rsid w:val="009D333F"/>
    <w:rsid w:val="009D3B64"/>
    <w:rsid w:val="009E1521"/>
    <w:rsid w:val="009E5147"/>
    <w:rsid w:val="009E5EC5"/>
    <w:rsid w:val="009E7827"/>
    <w:rsid w:val="009F3498"/>
    <w:rsid w:val="009F5666"/>
    <w:rsid w:val="009F5DC0"/>
    <w:rsid w:val="00A00CF6"/>
    <w:rsid w:val="00A01BFD"/>
    <w:rsid w:val="00A02D8A"/>
    <w:rsid w:val="00A02FE8"/>
    <w:rsid w:val="00A03D82"/>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58B0"/>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67135"/>
    <w:rsid w:val="00A71555"/>
    <w:rsid w:val="00A725A6"/>
    <w:rsid w:val="00A74DE3"/>
    <w:rsid w:val="00A75555"/>
    <w:rsid w:val="00A756C0"/>
    <w:rsid w:val="00A766F7"/>
    <w:rsid w:val="00A776FD"/>
    <w:rsid w:val="00A80F3E"/>
    <w:rsid w:val="00A8132B"/>
    <w:rsid w:val="00A819DF"/>
    <w:rsid w:val="00A82421"/>
    <w:rsid w:val="00A87CC3"/>
    <w:rsid w:val="00A90F1F"/>
    <w:rsid w:val="00A91442"/>
    <w:rsid w:val="00A915A3"/>
    <w:rsid w:val="00A92BEF"/>
    <w:rsid w:val="00A95ABE"/>
    <w:rsid w:val="00AA148F"/>
    <w:rsid w:val="00AA4F6B"/>
    <w:rsid w:val="00AA5F72"/>
    <w:rsid w:val="00AA6D43"/>
    <w:rsid w:val="00AB10AF"/>
    <w:rsid w:val="00AB18DC"/>
    <w:rsid w:val="00AB4B5D"/>
    <w:rsid w:val="00AB5C37"/>
    <w:rsid w:val="00AC2E19"/>
    <w:rsid w:val="00AC5797"/>
    <w:rsid w:val="00AD0B06"/>
    <w:rsid w:val="00AD192E"/>
    <w:rsid w:val="00AD1EB1"/>
    <w:rsid w:val="00AD2999"/>
    <w:rsid w:val="00AD2B18"/>
    <w:rsid w:val="00AD2FEE"/>
    <w:rsid w:val="00AD3450"/>
    <w:rsid w:val="00AD4572"/>
    <w:rsid w:val="00AD52C8"/>
    <w:rsid w:val="00AE278F"/>
    <w:rsid w:val="00AE408B"/>
    <w:rsid w:val="00AE5FDA"/>
    <w:rsid w:val="00AE7D20"/>
    <w:rsid w:val="00AF0C0D"/>
    <w:rsid w:val="00AF0FFA"/>
    <w:rsid w:val="00AF1727"/>
    <w:rsid w:val="00AF4257"/>
    <w:rsid w:val="00AF63CB"/>
    <w:rsid w:val="00AF6A2E"/>
    <w:rsid w:val="00AF7C01"/>
    <w:rsid w:val="00B02F43"/>
    <w:rsid w:val="00B048D3"/>
    <w:rsid w:val="00B052CE"/>
    <w:rsid w:val="00B11009"/>
    <w:rsid w:val="00B1100D"/>
    <w:rsid w:val="00B12DE6"/>
    <w:rsid w:val="00B13926"/>
    <w:rsid w:val="00B1476F"/>
    <w:rsid w:val="00B16E65"/>
    <w:rsid w:val="00B20EFC"/>
    <w:rsid w:val="00B23F8F"/>
    <w:rsid w:val="00B241C2"/>
    <w:rsid w:val="00B3106E"/>
    <w:rsid w:val="00B35C11"/>
    <w:rsid w:val="00B35CFC"/>
    <w:rsid w:val="00B35F1D"/>
    <w:rsid w:val="00B37204"/>
    <w:rsid w:val="00B37451"/>
    <w:rsid w:val="00B37934"/>
    <w:rsid w:val="00B37C2F"/>
    <w:rsid w:val="00B41915"/>
    <w:rsid w:val="00B42FC4"/>
    <w:rsid w:val="00B46268"/>
    <w:rsid w:val="00B47209"/>
    <w:rsid w:val="00B5061E"/>
    <w:rsid w:val="00B5072D"/>
    <w:rsid w:val="00B528A8"/>
    <w:rsid w:val="00B561CF"/>
    <w:rsid w:val="00B5708C"/>
    <w:rsid w:val="00B57900"/>
    <w:rsid w:val="00B618DB"/>
    <w:rsid w:val="00B65265"/>
    <w:rsid w:val="00B667A7"/>
    <w:rsid w:val="00B67E54"/>
    <w:rsid w:val="00B70629"/>
    <w:rsid w:val="00B70D10"/>
    <w:rsid w:val="00B72C10"/>
    <w:rsid w:val="00B76E3E"/>
    <w:rsid w:val="00B76FBC"/>
    <w:rsid w:val="00B83F0D"/>
    <w:rsid w:val="00B86766"/>
    <w:rsid w:val="00B91409"/>
    <w:rsid w:val="00B917D0"/>
    <w:rsid w:val="00B91C7F"/>
    <w:rsid w:val="00B9260A"/>
    <w:rsid w:val="00B92B19"/>
    <w:rsid w:val="00B969CA"/>
    <w:rsid w:val="00BA0FDF"/>
    <w:rsid w:val="00BA1646"/>
    <w:rsid w:val="00BA1BC2"/>
    <w:rsid w:val="00BA2F2D"/>
    <w:rsid w:val="00BA3A36"/>
    <w:rsid w:val="00BA654E"/>
    <w:rsid w:val="00BB0ECB"/>
    <w:rsid w:val="00BB56B4"/>
    <w:rsid w:val="00BB7B8C"/>
    <w:rsid w:val="00BC1CC9"/>
    <w:rsid w:val="00BC217A"/>
    <w:rsid w:val="00BC30CB"/>
    <w:rsid w:val="00BC5650"/>
    <w:rsid w:val="00BC5E87"/>
    <w:rsid w:val="00BC7F6F"/>
    <w:rsid w:val="00BD24CA"/>
    <w:rsid w:val="00BD3F1B"/>
    <w:rsid w:val="00BD5382"/>
    <w:rsid w:val="00BD6D4C"/>
    <w:rsid w:val="00BE023D"/>
    <w:rsid w:val="00BE2E30"/>
    <w:rsid w:val="00BE307E"/>
    <w:rsid w:val="00BE591B"/>
    <w:rsid w:val="00BE5980"/>
    <w:rsid w:val="00BF0C3E"/>
    <w:rsid w:val="00BF0EE2"/>
    <w:rsid w:val="00BF4097"/>
    <w:rsid w:val="00C01444"/>
    <w:rsid w:val="00C01709"/>
    <w:rsid w:val="00C01CE8"/>
    <w:rsid w:val="00C01DDA"/>
    <w:rsid w:val="00C0320E"/>
    <w:rsid w:val="00C04090"/>
    <w:rsid w:val="00C07BBB"/>
    <w:rsid w:val="00C12D5B"/>
    <w:rsid w:val="00C141A2"/>
    <w:rsid w:val="00C1624D"/>
    <w:rsid w:val="00C222CB"/>
    <w:rsid w:val="00C2553F"/>
    <w:rsid w:val="00C27C82"/>
    <w:rsid w:val="00C30A4C"/>
    <w:rsid w:val="00C31AAD"/>
    <w:rsid w:val="00C3221D"/>
    <w:rsid w:val="00C33502"/>
    <w:rsid w:val="00C34B0E"/>
    <w:rsid w:val="00C3543B"/>
    <w:rsid w:val="00C363D2"/>
    <w:rsid w:val="00C37453"/>
    <w:rsid w:val="00C37C36"/>
    <w:rsid w:val="00C40A7F"/>
    <w:rsid w:val="00C42B05"/>
    <w:rsid w:val="00C4576C"/>
    <w:rsid w:val="00C47993"/>
    <w:rsid w:val="00C518AC"/>
    <w:rsid w:val="00C53456"/>
    <w:rsid w:val="00C53F19"/>
    <w:rsid w:val="00C55524"/>
    <w:rsid w:val="00C55644"/>
    <w:rsid w:val="00C573AC"/>
    <w:rsid w:val="00C577B9"/>
    <w:rsid w:val="00C60949"/>
    <w:rsid w:val="00C63060"/>
    <w:rsid w:val="00C658BD"/>
    <w:rsid w:val="00C67C6C"/>
    <w:rsid w:val="00C7154D"/>
    <w:rsid w:val="00C726F2"/>
    <w:rsid w:val="00C75C82"/>
    <w:rsid w:val="00C76415"/>
    <w:rsid w:val="00C81C7F"/>
    <w:rsid w:val="00C8293F"/>
    <w:rsid w:val="00C8510B"/>
    <w:rsid w:val="00C85B37"/>
    <w:rsid w:val="00C8635A"/>
    <w:rsid w:val="00C872EB"/>
    <w:rsid w:val="00C91796"/>
    <w:rsid w:val="00C94252"/>
    <w:rsid w:val="00CA0F83"/>
    <w:rsid w:val="00CA3EFB"/>
    <w:rsid w:val="00CA4EDE"/>
    <w:rsid w:val="00CA69FC"/>
    <w:rsid w:val="00CB2834"/>
    <w:rsid w:val="00CB33D5"/>
    <w:rsid w:val="00CB4E81"/>
    <w:rsid w:val="00CB58A6"/>
    <w:rsid w:val="00CB6785"/>
    <w:rsid w:val="00CB6DF9"/>
    <w:rsid w:val="00CC09C8"/>
    <w:rsid w:val="00CC3303"/>
    <w:rsid w:val="00CC3F9B"/>
    <w:rsid w:val="00CC42ED"/>
    <w:rsid w:val="00CC691C"/>
    <w:rsid w:val="00CD31D8"/>
    <w:rsid w:val="00CD54B2"/>
    <w:rsid w:val="00CD7424"/>
    <w:rsid w:val="00CE17DE"/>
    <w:rsid w:val="00CE57EE"/>
    <w:rsid w:val="00CE5C6E"/>
    <w:rsid w:val="00CE7E15"/>
    <w:rsid w:val="00CF1146"/>
    <w:rsid w:val="00CF1D61"/>
    <w:rsid w:val="00CF6FB9"/>
    <w:rsid w:val="00D00DB1"/>
    <w:rsid w:val="00D06F90"/>
    <w:rsid w:val="00D070C7"/>
    <w:rsid w:val="00D13D79"/>
    <w:rsid w:val="00D13E97"/>
    <w:rsid w:val="00D14956"/>
    <w:rsid w:val="00D1572F"/>
    <w:rsid w:val="00D15BAA"/>
    <w:rsid w:val="00D2361A"/>
    <w:rsid w:val="00D256E9"/>
    <w:rsid w:val="00D264DE"/>
    <w:rsid w:val="00D320CF"/>
    <w:rsid w:val="00D326A6"/>
    <w:rsid w:val="00D403FF"/>
    <w:rsid w:val="00D42CBC"/>
    <w:rsid w:val="00D4318B"/>
    <w:rsid w:val="00D47BCA"/>
    <w:rsid w:val="00D5267D"/>
    <w:rsid w:val="00D52929"/>
    <w:rsid w:val="00D56EE8"/>
    <w:rsid w:val="00D5735D"/>
    <w:rsid w:val="00D5748D"/>
    <w:rsid w:val="00D57C5F"/>
    <w:rsid w:val="00D63037"/>
    <w:rsid w:val="00D67127"/>
    <w:rsid w:val="00D705FB"/>
    <w:rsid w:val="00D7718F"/>
    <w:rsid w:val="00D824E4"/>
    <w:rsid w:val="00D84D1E"/>
    <w:rsid w:val="00D86ADE"/>
    <w:rsid w:val="00D87687"/>
    <w:rsid w:val="00D93461"/>
    <w:rsid w:val="00D949D0"/>
    <w:rsid w:val="00D96DDA"/>
    <w:rsid w:val="00D972DC"/>
    <w:rsid w:val="00DA0591"/>
    <w:rsid w:val="00DA0973"/>
    <w:rsid w:val="00DA1626"/>
    <w:rsid w:val="00DA1D76"/>
    <w:rsid w:val="00DA23C5"/>
    <w:rsid w:val="00DA2E29"/>
    <w:rsid w:val="00DA3429"/>
    <w:rsid w:val="00DA37EF"/>
    <w:rsid w:val="00DA56EC"/>
    <w:rsid w:val="00DA642C"/>
    <w:rsid w:val="00DA7C18"/>
    <w:rsid w:val="00DB00AF"/>
    <w:rsid w:val="00DB3B0B"/>
    <w:rsid w:val="00DB4B59"/>
    <w:rsid w:val="00DB5D8A"/>
    <w:rsid w:val="00DC23C3"/>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2070"/>
    <w:rsid w:val="00E020FC"/>
    <w:rsid w:val="00E05610"/>
    <w:rsid w:val="00E07D1E"/>
    <w:rsid w:val="00E10D93"/>
    <w:rsid w:val="00E11318"/>
    <w:rsid w:val="00E14051"/>
    <w:rsid w:val="00E14113"/>
    <w:rsid w:val="00E2271D"/>
    <w:rsid w:val="00E2355A"/>
    <w:rsid w:val="00E24E21"/>
    <w:rsid w:val="00E2500A"/>
    <w:rsid w:val="00E259D0"/>
    <w:rsid w:val="00E30C3B"/>
    <w:rsid w:val="00E3279F"/>
    <w:rsid w:val="00E35C82"/>
    <w:rsid w:val="00E360A0"/>
    <w:rsid w:val="00E439A1"/>
    <w:rsid w:val="00E459DD"/>
    <w:rsid w:val="00E47D13"/>
    <w:rsid w:val="00E5262B"/>
    <w:rsid w:val="00E53CD9"/>
    <w:rsid w:val="00E54C88"/>
    <w:rsid w:val="00E55234"/>
    <w:rsid w:val="00E56AB0"/>
    <w:rsid w:val="00E57365"/>
    <w:rsid w:val="00E618FB"/>
    <w:rsid w:val="00E72EF7"/>
    <w:rsid w:val="00E750BD"/>
    <w:rsid w:val="00E75F45"/>
    <w:rsid w:val="00E762A6"/>
    <w:rsid w:val="00E773AA"/>
    <w:rsid w:val="00E7760B"/>
    <w:rsid w:val="00E777B1"/>
    <w:rsid w:val="00E77947"/>
    <w:rsid w:val="00E80C5E"/>
    <w:rsid w:val="00E81406"/>
    <w:rsid w:val="00E815B2"/>
    <w:rsid w:val="00E84790"/>
    <w:rsid w:val="00E855F9"/>
    <w:rsid w:val="00E85DA3"/>
    <w:rsid w:val="00E866C8"/>
    <w:rsid w:val="00E86A75"/>
    <w:rsid w:val="00E876C8"/>
    <w:rsid w:val="00E9625F"/>
    <w:rsid w:val="00E97A66"/>
    <w:rsid w:val="00E97D10"/>
    <w:rsid w:val="00EA0946"/>
    <w:rsid w:val="00EA15B4"/>
    <w:rsid w:val="00EA39E3"/>
    <w:rsid w:val="00EA3E64"/>
    <w:rsid w:val="00EA3FEB"/>
    <w:rsid w:val="00EA7C62"/>
    <w:rsid w:val="00EB1912"/>
    <w:rsid w:val="00EB2AB0"/>
    <w:rsid w:val="00EB53C9"/>
    <w:rsid w:val="00EB5BC4"/>
    <w:rsid w:val="00EC046A"/>
    <w:rsid w:val="00EC08F2"/>
    <w:rsid w:val="00EC0AE8"/>
    <w:rsid w:val="00EC0F92"/>
    <w:rsid w:val="00ED5842"/>
    <w:rsid w:val="00ED7139"/>
    <w:rsid w:val="00ED71EC"/>
    <w:rsid w:val="00ED7826"/>
    <w:rsid w:val="00EE032E"/>
    <w:rsid w:val="00EE0951"/>
    <w:rsid w:val="00EE17A8"/>
    <w:rsid w:val="00EE38FE"/>
    <w:rsid w:val="00EE59DC"/>
    <w:rsid w:val="00EE669F"/>
    <w:rsid w:val="00EE7A4C"/>
    <w:rsid w:val="00EF00BD"/>
    <w:rsid w:val="00EF0431"/>
    <w:rsid w:val="00EF0E84"/>
    <w:rsid w:val="00EF365A"/>
    <w:rsid w:val="00EF4348"/>
    <w:rsid w:val="00EF5499"/>
    <w:rsid w:val="00F012AC"/>
    <w:rsid w:val="00F01E7F"/>
    <w:rsid w:val="00F054AC"/>
    <w:rsid w:val="00F05533"/>
    <w:rsid w:val="00F05782"/>
    <w:rsid w:val="00F059CF"/>
    <w:rsid w:val="00F05CE0"/>
    <w:rsid w:val="00F073D0"/>
    <w:rsid w:val="00F11835"/>
    <w:rsid w:val="00F17136"/>
    <w:rsid w:val="00F21B27"/>
    <w:rsid w:val="00F27F27"/>
    <w:rsid w:val="00F27FBB"/>
    <w:rsid w:val="00F31111"/>
    <w:rsid w:val="00F315C6"/>
    <w:rsid w:val="00F31AE7"/>
    <w:rsid w:val="00F3204D"/>
    <w:rsid w:val="00F369CB"/>
    <w:rsid w:val="00F46A8C"/>
    <w:rsid w:val="00F46CE7"/>
    <w:rsid w:val="00F55B60"/>
    <w:rsid w:val="00F56C5E"/>
    <w:rsid w:val="00F63590"/>
    <w:rsid w:val="00F7264D"/>
    <w:rsid w:val="00F728AD"/>
    <w:rsid w:val="00F738B8"/>
    <w:rsid w:val="00F77125"/>
    <w:rsid w:val="00F77DC8"/>
    <w:rsid w:val="00F8560F"/>
    <w:rsid w:val="00F907C9"/>
    <w:rsid w:val="00F91DEF"/>
    <w:rsid w:val="00F9448F"/>
    <w:rsid w:val="00FA1BDE"/>
    <w:rsid w:val="00FA4DE9"/>
    <w:rsid w:val="00FA5FCC"/>
    <w:rsid w:val="00FB0C2B"/>
    <w:rsid w:val="00FB0EE2"/>
    <w:rsid w:val="00FB688D"/>
    <w:rsid w:val="00FB6CEC"/>
    <w:rsid w:val="00FC269B"/>
    <w:rsid w:val="00FC3752"/>
    <w:rsid w:val="00FC3EA1"/>
    <w:rsid w:val="00FC54AD"/>
    <w:rsid w:val="00FC6BFC"/>
    <w:rsid w:val="00FC6E7D"/>
    <w:rsid w:val="00FD11D3"/>
    <w:rsid w:val="00FD384E"/>
    <w:rsid w:val="00FD39A9"/>
    <w:rsid w:val="00FD74E4"/>
    <w:rsid w:val="00FE1BD1"/>
    <w:rsid w:val="00FE2F8E"/>
    <w:rsid w:val="00FE6EC1"/>
    <w:rsid w:val="00FE6F7F"/>
    <w:rsid w:val="00FF097C"/>
    <w:rsid w:val="00FF1C84"/>
    <w:rsid w:val="00FF1EF1"/>
    <w:rsid w:val="00FF2680"/>
    <w:rsid w:val="00FF2AF4"/>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istianhistoryinstitute.org/magazine/article/our-first-woman-reformer" TargetMode="External"/><Relationship Id="rId3" Type="http://schemas.openxmlformats.org/officeDocument/2006/relationships/settings" Target="settings.xml"/><Relationship Id="rId7" Type="http://schemas.openxmlformats.org/officeDocument/2006/relationships/hyperlink" Target="https://quod.lib.umich.edu/m/moajrnl/acg2248.1-25.002/122/121/81/82/83/84/85/86/87/88/89/90/91/92/93/94/95/96/97/98/99/100/101/102/103/104/105/106?node=acg2248.1-25.002:19&amp;view=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minstermpls.org/we-are-the-church-love-and-serve-the-lord-rejoicing-in-the-power-of-the-holy-spirit/" TargetMode="External"/><Relationship Id="rId11" Type="http://schemas.openxmlformats.org/officeDocument/2006/relationships/theme" Target="theme/theme1.xml"/><Relationship Id="rId5" Type="http://schemas.openxmlformats.org/officeDocument/2006/relationships/hyperlink" Target="https://www.thefamouspeople.com/16th-century.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cusa.org/site_media/media/uploads/youngwomen/pdfs/nnpcw_reformedtra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17</cp:revision>
  <cp:lastPrinted>2024-09-29T16:44:00Z</cp:lastPrinted>
  <dcterms:created xsi:type="dcterms:W3CDTF">2024-10-27T00:06:00Z</dcterms:created>
  <dcterms:modified xsi:type="dcterms:W3CDTF">2024-10-27T07:14:00Z</dcterms:modified>
</cp:coreProperties>
</file>